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EAE" w:rsidRDefault="00B36EAE" w:rsidP="00D23AB3">
      <w:pPr>
        <w:widowControl/>
        <w:spacing w:before="150" w:after="150" w:line="600" w:lineRule="atLeast"/>
        <w:jc w:val="center"/>
        <w:outlineLvl w:val="2"/>
        <w:rPr>
          <w:rFonts w:ascii="inherit" w:eastAsia="宋体" w:hAnsi="inherit" w:cs="Helvetica" w:hint="eastAsia"/>
          <w:b/>
          <w:bCs/>
          <w:color w:val="333333"/>
          <w:kern w:val="0"/>
          <w:sz w:val="37"/>
          <w:szCs w:val="37"/>
        </w:rPr>
      </w:pPr>
      <w:r>
        <w:rPr>
          <w:rFonts w:ascii="inherit" w:eastAsia="宋体" w:hAnsi="inherit" w:cs="Helvetica" w:hint="eastAsia"/>
          <w:b/>
          <w:bCs/>
          <w:color w:val="333333"/>
          <w:kern w:val="0"/>
          <w:sz w:val="37"/>
          <w:szCs w:val="37"/>
        </w:rPr>
        <w:t>中国科学院大学存济医学院</w:t>
      </w:r>
    </w:p>
    <w:p w:rsidR="00F21DFB" w:rsidRPr="00F21DFB" w:rsidRDefault="00F21DFB" w:rsidP="00D23AB3">
      <w:pPr>
        <w:widowControl/>
        <w:spacing w:before="150" w:after="150" w:line="600" w:lineRule="atLeast"/>
        <w:jc w:val="center"/>
        <w:outlineLvl w:val="2"/>
        <w:rPr>
          <w:rFonts w:ascii="inherit" w:eastAsia="宋体" w:hAnsi="inherit" w:cs="Helvetica" w:hint="eastAsia"/>
          <w:b/>
          <w:bCs/>
          <w:color w:val="333333"/>
          <w:kern w:val="0"/>
          <w:sz w:val="37"/>
          <w:szCs w:val="37"/>
        </w:rPr>
      </w:pPr>
      <w:r w:rsidRPr="00F21DFB">
        <w:rPr>
          <w:rFonts w:ascii="inherit" w:eastAsia="宋体" w:hAnsi="inherit" w:cs="Helvetica"/>
          <w:b/>
          <w:bCs/>
          <w:color w:val="333333"/>
          <w:kern w:val="0"/>
          <w:sz w:val="37"/>
          <w:szCs w:val="37"/>
        </w:rPr>
        <w:t>20</w:t>
      </w:r>
      <w:r w:rsidR="00D57D20">
        <w:rPr>
          <w:rFonts w:ascii="inherit" w:eastAsia="宋体" w:hAnsi="inherit" w:cs="Helvetica" w:hint="eastAsia"/>
          <w:b/>
          <w:bCs/>
          <w:color w:val="333333"/>
          <w:kern w:val="0"/>
          <w:sz w:val="37"/>
          <w:szCs w:val="37"/>
        </w:rPr>
        <w:t>20</w:t>
      </w:r>
      <w:r w:rsidRPr="00F21DFB">
        <w:rPr>
          <w:rFonts w:ascii="inherit" w:eastAsia="宋体" w:hAnsi="inherit" w:cs="Helvetica"/>
          <w:b/>
          <w:bCs/>
          <w:color w:val="333333"/>
          <w:kern w:val="0"/>
          <w:sz w:val="37"/>
          <w:szCs w:val="37"/>
        </w:rPr>
        <w:t>年接收推荐免试生（</w:t>
      </w:r>
      <w:proofErr w:type="gramStart"/>
      <w:r w:rsidRPr="00F21DFB">
        <w:rPr>
          <w:rFonts w:ascii="inherit" w:eastAsia="宋体" w:hAnsi="inherit" w:cs="Helvetica"/>
          <w:b/>
          <w:bCs/>
          <w:color w:val="333333"/>
          <w:kern w:val="0"/>
          <w:sz w:val="37"/>
          <w:szCs w:val="37"/>
        </w:rPr>
        <w:t>直博生</w:t>
      </w:r>
      <w:proofErr w:type="gramEnd"/>
      <w:r w:rsidRPr="00F21DFB">
        <w:rPr>
          <w:rFonts w:ascii="inherit" w:eastAsia="宋体" w:hAnsi="inherit" w:cs="Helvetica"/>
          <w:b/>
          <w:bCs/>
          <w:color w:val="333333"/>
          <w:kern w:val="0"/>
          <w:sz w:val="37"/>
          <w:szCs w:val="37"/>
        </w:rPr>
        <w:t>）</w:t>
      </w:r>
      <w:r w:rsidR="00D23AB3">
        <w:rPr>
          <w:rFonts w:ascii="inherit" w:eastAsia="宋体" w:hAnsi="inherit" w:cs="Helvetica" w:hint="eastAsia"/>
          <w:b/>
          <w:bCs/>
          <w:color w:val="333333"/>
          <w:kern w:val="0"/>
          <w:sz w:val="37"/>
          <w:szCs w:val="37"/>
        </w:rPr>
        <w:t>实施办法</w:t>
      </w:r>
    </w:p>
    <w:p w:rsidR="00D23AB3" w:rsidRDefault="00D23AB3" w:rsidP="00F21DFB">
      <w:pPr>
        <w:widowControl/>
        <w:spacing w:after="150" w:line="345" w:lineRule="atLeast"/>
        <w:ind w:firstLine="360"/>
        <w:jc w:val="left"/>
        <w:rPr>
          <w:rFonts w:asciiTheme="minorEastAsia" w:hAnsiTheme="minorEastAsia" w:cs="Helvetica"/>
          <w:b/>
          <w:bCs/>
          <w:color w:val="000000"/>
          <w:kern w:val="0"/>
          <w:sz w:val="28"/>
          <w:szCs w:val="28"/>
        </w:rPr>
      </w:pPr>
      <w:r w:rsidRPr="00D23AB3">
        <w:rPr>
          <w:rFonts w:asciiTheme="minorEastAsia" w:hAnsiTheme="minorEastAsia" w:cs="Helvetica" w:hint="eastAsia"/>
          <w:b/>
          <w:bCs/>
          <w:color w:val="000000"/>
          <w:kern w:val="0"/>
          <w:sz w:val="28"/>
          <w:szCs w:val="28"/>
        </w:rPr>
        <w:t>一、申请</w:t>
      </w:r>
      <w:r>
        <w:rPr>
          <w:rFonts w:asciiTheme="minorEastAsia" w:hAnsiTheme="minorEastAsia" w:cs="Helvetica" w:hint="eastAsia"/>
          <w:b/>
          <w:bCs/>
          <w:color w:val="000000"/>
          <w:kern w:val="0"/>
          <w:sz w:val="28"/>
          <w:szCs w:val="28"/>
        </w:rPr>
        <w:t>总则</w:t>
      </w:r>
    </w:p>
    <w:p w:rsidR="00D23AB3" w:rsidRPr="00D23AB3" w:rsidRDefault="00D23AB3" w:rsidP="00D23AB3">
      <w:pPr>
        <w:pStyle w:val="a8"/>
        <w:widowControl/>
        <w:numPr>
          <w:ilvl w:val="0"/>
          <w:numId w:val="2"/>
        </w:numPr>
        <w:spacing w:after="150" w:line="345" w:lineRule="atLeast"/>
        <w:ind w:firstLineChars="0"/>
        <w:jc w:val="left"/>
        <w:rPr>
          <w:rFonts w:asciiTheme="minorEastAsia" w:hAnsiTheme="minorEastAsia" w:cs="Helvetica"/>
          <w:bCs/>
          <w:color w:val="000000"/>
          <w:kern w:val="0"/>
          <w:sz w:val="28"/>
          <w:szCs w:val="28"/>
        </w:rPr>
      </w:pPr>
      <w:r w:rsidRPr="00D23AB3">
        <w:rPr>
          <w:rFonts w:asciiTheme="minorEastAsia" w:hAnsiTheme="minorEastAsia" w:cs="Helvetica" w:hint="eastAsia"/>
          <w:bCs/>
          <w:color w:val="000000"/>
          <w:kern w:val="0"/>
          <w:sz w:val="28"/>
          <w:szCs w:val="28"/>
        </w:rPr>
        <w:t>接收推荐免试研究生工作坚持公开、公平、公正原则，在对考生进行全面考查综合评价的基础上，做到择优选拔、程序透明，操作规范，结果公开。</w:t>
      </w:r>
    </w:p>
    <w:p w:rsidR="00F21DFB" w:rsidRPr="00D23AB3" w:rsidRDefault="00D23AB3" w:rsidP="00D23AB3">
      <w:pPr>
        <w:pStyle w:val="a8"/>
        <w:widowControl/>
        <w:numPr>
          <w:ilvl w:val="0"/>
          <w:numId w:val="2"/>
        </w:numPr>
        <w:spacing w:after="150" w:line="345" w:lineRule="atLeast"/>
        <w:ind w:firstLineChars="0"/>
        <w:jc w:val="left"/>
        <w:rPr>
          <w:rFonts w:asciiTheme="minorEastAsia" w:hAnsiTheme="minorEastAsia" w:cs="Helvetica"/>
          <w:color w:val="333333"/>
          <w:kern w:val="0"/>
          <w:sz w:val="28"/>
          <w:szCs w:val="28"/>
        </w:rPr>
      </w:pPr>
      <w:r w:rsidRPr="00D23AB3">
        <w:rPr>
          <w:rFonts w:asciiTheme="minorEastAsia" w:hAnsiTheme="minorEastAsia" w:cs="Helvetica" w:hint="eastAsia"/>
          <w:bCs/>
          <w:color w:val="000000"/>
          <w:kern w:val="0"/>
          <w:sz w:val="28"/>
          <w:szCs w:val="28"/>
        </w:rPr>
        <w:t>接收推荐免试研究生的各专业应在向全国考生公布的20</w:t>
      </w:r>
      <w:r w:rsidR="00D57D20">
        <w:rPr>
          <w:rFonts w:asciiTheme="minorEastAsia" w:hAnsiTheme="minorEastAsia" w:cs="Helvetica" w:hint="eastAsia"/>
          <w:bCs/>
          <w:color w:val="000000"/>
          <w:kern w:val="0"/>
          <w:sz w:val="28"/>
          <w:szCs w:val="28"/>
        </w:rPr>
        <w:t>20</w:t>
      </w:r>
      <w:r w:rsidRPr="00D23AB3">
        <w:rPr>
          <w:rFonts w:asciiTheme="minorEastAsia" w:hAnsiTheme="minorEastAsia" w:cs="Helvetica" w:hint="eastAsia"/>
          <w:bCs/>
          <w:color w:val="000000"/>
          <w:kern w:val="0"/>
          <w:sz w:val="28"/>
          <w:szCs w:val="28"/>
        </w:rPr>
        <w:t xml:space="preserve">年招生专业目录范围内。　</w:t>
      </w:r>
    </w:p>
    <w:p w:rsidR="00F21DFB" w:rsidRPr="00F21DFB" w:rsidRDefault="00F21DFB" w:rsidP="00F21DFB">
      <w:pPr>
        <w:widowControl/>
        <w:spacing w:after="150" w:line="345" w:lineRule="atLeast"/>
        <w:jc w:val="left"/>
        <w:rPr>
          <w:rFonts w:asciiTheme="minorEastAsia" w:hAnsiTheme="minorEastAsia" w:cs="Helvetica"/>
          <w:color w:val="333333"/>
          <w:kern w:val="0"/>
          <w:sz w:val="28"/>
          <w:szCs w:val="28"/>
        </w:rPr>
      </w:pPr>
      <w:r w:rsidRPr="00F21DFB">
        <w:rPr>
          <w:rFonts w:asciiTheme="minorEastAsia" w:hAnsiTheme="minorEastAsia" w:cs="Helvetica"/>
          <w:color w:val="000000"/>
          <w:kern w:val="0"/>
          <w:sz w:val="28"/>
          <w:szCs w:val="28"/>
        </w:rPr>
        <w:t xml:space="preserve">　</w:t>
      </w:r>
      <w:r w:rsidR="00030D57">
        <w:rPr>
          <w:rFonts w:asciiTheme="minorEastAsia" w:hAnsiTheme="minorEastAsia" w:cs="Helvetica" w:hint="eastAsia"/>
          <w:b/>
          <w:bCs/>
          <w:color w:val="000000"/>
          <w:kern w:val="0"/>
          <w:sz w:val="28"/>
          <w:szCs w:val="28"/>
        </w:rPr>
        <w:t>二</w:t>
      </w:r>
      <w:r w:rsidRPr="00D23AB3">
        <w:rPr>
          <w:rFonts w:asciiTheme="minorEastAsia" w:hAnsiTheme="minorEastAsia" w:cs="Helvetica" w:hint="eastAsia"/>
          <w:b/>
          <w:bCs/>
          <w:color w:val="000000"/>
          <w:kern w:val="0"/>
          <w:sz w:val="28"/>
          <w:szCs w:val="28"/>
        </w:rPr>
        <w:t xml:space="preserve">、申请条件　</w:t>
      </w:r>
      <w:r w:rsidRPr="00F21DFB">
        <w:rPr>
          <w:rFonts w:asciiTheme="minorEastAsia" w:hAnsiTheme="minorEastAsia" w:cs="Helvetica"/>
          <w:color w:val="000000"/>
          <w:kern w:val="0"/>
          <w:sz w:val="28"/>
          <w:szCs w:val="28"/>
        </w:rPr>
        <w:t xml:space="preserve">　</w:t>
      </w:r>
    </w:p>
    <w:p w:rsidR="009A575D" w:rsidRPr="009A575D" w:rsidRDefault="009A575D" w:rsidP="009A575D">
      <w:pPr>
        <w:widowControl/>
        <w:spacing w:after="150" w:line="345" w:lineRule="atLeast"/>
        <w:ind w:firstLine="360"/>
        <w:jc w:val="left"/>
        <w:rPr>
          <w:rFonts w:asciiTheme="minorEastAsia" w:hAnsiTheme="minorEastAsia" w:cs="Arial"/>
          <w:color w:val="000000"/>
          <w:kern w:val="0"/>
          <w:sz w:val="28"/>
          <w:szCs w:val="28"/>
        </w:rPr>
      </w:pPr>
      <w:r w:rsidRPr="009A575D">
        <w:rPr>
          <w:rFonts w:asciiTheme="minorEastAsia" w:hAnsiTheme="minorEastAsia" w:cs="Arial" w:hint="eastAsia"/>
          <w:color w:val="000000"/>
          <w:kern w:val="0"/>
          <w:sz w:val="28"/>
          <w:szCs w:val="28"/>
        </w:rPr>
        <w:t>凡在高等院校获得推荐免试资格的优秀应届本科毕业生均可申请推荐免试</w:t>
      </w:r>
      <w:proofErr w:type="gramStart"/>
      <w:r w:rsidRPr="009A575D">
        <w:rPr>
          <w:rFonts w:asciiTheme="minorEastAsia" w:hAnsiTheme="minorEastAsia" w:cs="Arial" w:hint="eastAsia"/>
          <w:color w:val="000000"/>
          <w:kern w:val="0"/>
          <w:sz w:val="28"/>
          <w:szCs w:val="28"/>
        </w:rPr>
        <w:t>攻读国</w:t>
      </w:r>
      <w:proofErr w:type="gramEnd"/>
      <w:r w:rsidRPr="009A575D">
        <w:rPr>
          <w:rFonts w:asciiTheme="minorEastAsia" w:hAnsiTheme="minorEastAsia" w:cs="Arial" w:hint="eastAsia"/>
          <w:color w:val="000000"/>
          <w:kern w:val="0"/>
          <w:sz w:val="28"/>
          <w:szCs w:val="28"/>
        </w:rPr>
        <w:t>科大硕士研究生</w:t>
      </w:r>
      <w:proofErr w:type="gramStart"/>
      <w:r w:rsidRPr="009A575D">
        <w:rPr>
          <w:rFonts w:asciiTheme="minorEastAsia" w:hAnsiTheme="minorEastAsia" w:cs="Arial" w:hint="eastAsia"/>
          <w:color w:val="000000"/>
          <w:kern w:val="0"/>
          <w:sz w:val="28"/>
          <w:szCs w:val="28"/>
        </w:rPr>
        <w:t>或直博生</w:t>
      </w:r>
      <w:proofErr w:type="gramEnd"/>
      <w:r w:rsidRPr="009A575D">
        <w:rPr>
          <w:rFonts w:asciiTheme="minorEastAsia" w:hAnsiTheme="minorEastAsia" w:cs="Arial" w:hint="eastAsia"/>
          <w:color w:val="000000"/>
          <w:kern w:val="0"/>
          <w:sz w:val="28"/>
          <w:szCs w:val="28"/>
        </w:rPr>
        <w:t>。申请者应具备如下条件：</w:t>
      </w:r>
    </w:p>
    <w:p w:rsidR="009A575D" w:rsidRPr="009A575D" w:rsidRDefault="009A575D" w:rsidP="009A575D">
      <w:pPr>
        <w:widowControl/>
        <w:spacing w:after="150" w:line="345" w:lineRule="atLeast"/>
        <w:ind w:firstLine="360"/>
        <w:jc w:val="left"/>
        <w:rPr>
          <w:rFonts w:asciiTheme="minorEastAsia" w:hAnsiTheme="minorEastAsia" w:cs="Arial"/>
          <w:color w:val="000000"/>
          <w:kern w:val="0"/>
          <w:sz w:val="28"/>
          <w:szCs w:val="28"/>
        </w:rPr>
      </w:pPr>
      <w:r w:rsidRPr="009A575D">
        <w:rPr>
          <w:rFonts w:asciiTheme="minorEastAsia" w:hAnsiTheme="minorEastAsia" w:cs="Arial"/>
          <w:color w:val="000000"/>
          <w:kern w:val="0"/>
          <w:sz w:val="28"/>
          <w:szCs w:val="28"/>
        </w:rPr>
        <w:t>1</w:t>
      </w:r>
      <w:r w:rsidRPr="009A575D">
        <w:rPr>
          <w:rFonts w:asciiTheme="minorEastAsia" w:hAnsiTheme="minorEastAsia" w:cs="Arial" w:hint="eastAsia"/>
          <w:color w:val="000000"/>
          <w:kern w:val="0"/>
          <w:sz w:val="28"/>
          <w:szCs w:val="28"/>
        </w:rPr>
        <w:t>．须获得考生</w:t>
      </w:r>
      <w:r w:rsidRPr="009A575D">
        <w:rPr>
          <w:rFonts w:asciiTheme="minorEastAsia" w:hAnsiTheme="minorEastAsia" w:cs="Arial"/>
          <w:color w:val="000000"/>
          <w:kern w:val="0"/>
          <w:sz w:val="28"/>
          <w:szCs w:val="28"/>
        </w:rPr>
        <w:t>所在毕业</w:t>
      </w:r>
      <w:proofErr w:type="gramStart"/>
      <w:r w:rsidRPr="009A575D">
        <w:rPr>
          <w:rFonts w:asciiTheme="minorEastAsia" w:hAnsiTheme="minorEastAsia" w:cs="Arial"/>
          <w:color w:val="000000"/>
          <w:kern w:val="0"/>
          <w:sz w:val="28"/>
          <w:szCs w:val="28"/>
        </w:rPr>
        <w:t>学校</w:t>
      </w:r>
      <w:r w:rsidRPr="009A575D">
        <w:rPr>
          <w:rFonts w:asciiTheme="minorEastAsia" w:hAnsiTheme="minorEastAsia" w:cs="Arial" w:hint="eastAsia"/>
          <w:color w:val="000000"/>
          <w:kern w:val="0"/>
          <w:sz w:val="28"/>
          <w:szCs w:val="28"/>
        </w:rPr>
        <w:t>推免资格</w:t>
      </w:r>
      <w:proofErr w:type="gramEnd"/>
      <w:r w:rsidRPr="009A575D">
        <w:rPr>
          <w:rFonts w:asciiTheme="minorEastAsia" w:hAnsiTheme="minorEastAsia" w:cs="Arial" w:hint="eastAsia"/>
          <w:color w:val="000000"/>
          <w:kern w:val="0"/>
          <w:sz w:val="28"/>
          <w:szCs w:val="28"/>
        </w:rPr>
        <w:t>并在教育部“推免服务系统”中</w:t>
      </w:r>
      <w:proofErr w:type="gramStart"/>
      <w:r w:rsidRPr="009A575D">
        <w:rPr>
          <w:rFonts w:asciiTheme="minorEastAsia" w:hAnsiTheme="minorEastAsia" w:cs="Arial" w:hint="eastAsia"/>
          <w:color w:val="000000"/>
          <w:kern w:val="0"/>
          <w:sz w:val="28"/>
          <w:szCs w:val="28"/>
        </w:rPr>
        <w:t>获得推免</w:t>
      </w:r>
      <w:r w:rsidRPr="009A575D">
        <w:rPr>
          <w:rFonts w:asciiTheme="minorEastAsia" w:hAnsiTheme="minorEastAsia" w:cs="Arial"/>
          <w:color w:val="000000"/>
          <w:kern w:val="0"/>
          <w:sz w:val="28"/>
          <w:szCs w:val="28"/>
        </w:rPr>
        <w:t>资格</w:t>
      </w:r>
      <w:proofErr w:type="gramEnd"/>
      <w:r w:rsidRPr="009A575D">
        <w:rPr>
          <w:rFonts w:asciiTheme="minorEastAsia" w:hAnsiTheme="minorEastAsia" w:cs="Arial" w:hint="eastAsia"/>
          <w:color w:val="000000"/>
          <w:kern w:val="0"/>
          <w:sz w:val="28"/>
          <w:szCs w:val="28"/>
        </w:rPr>
        <w:t>备案。</w:t>
      </w:r>
    </w:p>
    <w:p w:rsidR="009A575D" w:rsidRPr="009A575D" w:rsidRDefault="009A575D" w:rsidP="009A575D">
      <w:pPr>
        <w:widowControl/>
        <w:spacing w:after="150" w:line="345" w:lineRule="atLeast"/>
        <w:ind w:firstLine="360"/>
        <w:jc w:val="left"/>
        <w:rPr>
          <w:rFonts w:asciiTheme="minorEastAsia" w:hAnsiTheme="minorEastAsia" w:cs="Arial"/>
          <w:color w:val="000000"/>
          <w:kern w:val="0"/>
          <w:sz w:val="28"/>
          <w:szCs w:val="28"/>
        </w:rPr>
      </w:pPr>
      <w:r w:rsidRPr="009A575D">
        <w:rPr>
          <w:rFonts w:asciiTheme="minorEastAsia" w:hAnsiTheme="minorEastAsia" w:cs="Arial" w:hint="eastAsia"/>
          <w:color w:val="000000"/>
          <w:kern w:val="0"/>
          <w:sz w:val="28"/>
          <w:szCs w:val="28"/>
        </w:rPr>
        <w:t>2．热爱科学事业，有较好的科研潜力，道德品质良好，遵纪守法。</w:t>
      </w:r>
    </w:p>
    <w:p w:rsidR="009A575D" w:rsidRPr="009A575D" w:rsidRDefault="009A575D" w:rsidP="009A575D">
      <w:pPr>
        <w:widowControl/>
        <w:spacing w:after="150" w:line="345" w:lineRule="atLeast"/>
        <w:ind w:firstLine="360"/>
        <w:jc w:val="left"/>
        <w:rPr>
          <w:rFonts w:asciiTheme="minorEastAsia" w:hAnsiTheme="minorEastAsia" w:cs="Arial"/>
          <w:color w:val="000000"/>
          <w:kern w:val="0"/>
          <w:sz w:val="28"/>
          <w:szCs w:val="28"/>
        </w:rPr>
      </w:pPr>
      <w:r w:rsidRPr="009A575D">
        <w:rPr>
          <w:rFonts w:asciiTheme="minorEastAsia" w:hAnsiTheme="minorEastAsia" w:cs="Arial" w:hint="eastAsia"/>
          <w:color w:val="000000"/>
          <w:kern w:val="0"/>
          <w:sz w:val="28"/>
          <w:szCs w:val="28"/>
        </w:rPr>
        <w:t>3．诚实守信，学风优良，无任何考试作弊和剽窃他人学术成果记录，无任何违法违纪受处分记录。</w:t>
      </w:r>
    </w:p>
    <w:p w:rsidR="009A575D" w:rsidRPr="009A575D" w:rsidRDefault="009A575D" w:rsidP="009A575D">
      <w:pPr>
        <w:widowControl/>
        <w:spacing w:after="150" w:line="345" w:lineRule="atLeast"/>
        <w:ind w:firstLine="360"/>
        <w:jc w:val="left"/>
        <w:rPr>
          <w:rFonts w:asciiTheme="minorEastAsia" w:hAnsiTheme="minorEastAsia" w:cs="Arial"/>
          <w:color w:val="000000"/>
          <w:kern w:val="0"/>
          <w:sz w:val="28"/>
          <w:szCs w:val="28"/>
        </w:rPr>
      </w:pPr>
      <w:r w:rsidRPr="009A575D">
        <w:rPr>
          <w:rFonts w:asciiTheme="minorEastAsia" w:hAnsiTheme="minorEastAsia" w:cs="Arial" w:hint="eastAsia"/>
          <w:color w:val="000000"/>
          <w:kern w:val="0"/>
          <w:sz w:val="28"/>
          <w:szCs w:val="28"/>
        </w:rPr>
        <w:t>4．在大学本科阶段学习成绩优异，在学期间所学专业主干课无</w:t>
      </w:r>
      <w:r w:rsidR="00BD67B3">
        <w:rPr>
          <w:rFonts w:asciiTheme="minorEastAsia" w:hAnsiTheme="minorEastAsia" w:cs="Arial" w:hint="eastAsia"/>
          <w:color w:val="000000"/>
          <w:kern w:val="0"/>
          <w:sz w:val="28"/>
          <w:szCs w:val="28"/>
        </w:rPr>
        <w:t>不及格科目</w:t>
      </w:r>
      <w:r w:rsidRPr="009A575D">
        <w:rPr>
          <w:rFonts w:asciiTheme="minorEastAsia" w:hAnsiTheme="minorEastAsia" w:cs="Arial" w:hint="eastAsia"/>
          <w:color w:val="000000"/>
          <w:kern w:val="0"/>
          <w:sz w:val="28"/>
          <w:szCs w:val="28"/>
        </w:rPr>
        <w:t>。</w:t>
      </w:r>
    </w:p>
    <w:p w:rsidR="009A575D" w:rsidRPr="009A575D" w:rsidRDefault="009A575D" w:rsidP="009A575D">
      <w:pPr>
        <w:widowControl/>
        <w:spacing w:after="150" w:line="345" w:lineRule="atLeast"/>
        <w:ind w:firstLine="360"/>
        <w:jc w:val="left"/>
        <w:rPr>
          <w:rFonts w:asciiTheme="minorEastAsia" w:hAnsiTheme="minorEastAsia" w:cs="Arial"/>
          <w:color w:val="000000"/>
          <w:kern w:val="0"/>
          <w:sz w:val="28"/>
          <w:szCs w:val="28"/>
        </w:rPr>
      </w:pPr>
      <w:r w:rsidRPr="009A575D">
        <w:rPr>
          <w:rFonts w:asciiTheme="minorEastAsia" w:hAnsiTheme="minorEastAsia" w:cs="Arial" w:hint="eastAsia"/>
          <w:color w:val="000000"/>
          <w:kern w:val="0"/>
          <w:sz w:val="28"/>
          <w:szCs w:val="28"/>
        </w:rPr>
        <w:t>5．外语程度良好，具有较强的外语听、说、读、</w:t>
      </w:r>
      <w:proofErr w:type="gramStart"/>
      <w:r w:rsidRPr="009A575D">
        <w:rPr>
          <w:rFonts w:asciiTheme="minorEastAsia" w:hAnsiTheme="minorEastAsia" w:cs="Arial" w:hint="eastAsia"/>
          <w:color w:val="000000"/>
          <w:kern w:val="0"/>
          <w:sz w:val="28"/>
          <w:szCs w:val="28"/>
        </w:rPr>
        <w:t>写应用</w:t>
      </w:r>
      <w:proofErr w:type="gramEnd"/>
      <w:r w:rsidRPr="009A575D">
        <w:rPr>
          <w:rFonts w:asciiTheme="minorEastAsia" w:hAnsiTheme="minorEastAsia" w:cs="Arial" w:hint="eastAsia"/>
          <w:color w:val="000000"/>
          <w:kern w:val="0"/>
          <w:sz w:val="28"/>
          <w:szCs w:val="28"/>
        </w:rPr>
        <w:t>能力。</w:t>
      </w:r>
    </w:p>
    <w:p w:rsidR="009A575D" w:rsidRPr="009A575D" w:rsidRDefault="009A575D" w:rsidP="009A575D">
      <w:pPr>
        <w:widowControl/>
        <w:spacing w:after="150" w:line="345" w:lineRule="atLeast"/>
        <w:ind w:firstLine="360"/>
        <w:jc w:val="left"/>
        <w:rPr>
          <w:rFonts w:asciiTheme="minorEastAsia" w:hAnsiTheme="minorEastAsia" w:cs="Arial"/>
          <w:color w:val="000000"/>
          <w:kern w:val="0"/>
          <w:sz w:val="28"/>
          <w:szCs w:val="28"/>
        </w:rPr>
      </w:pPr>
      <w:r w:rsidRPr="009A575D">
        <w:rPr>
          <w:rFonts w:asciiTheme="minorEastAsia" w:hAnsiTheme="minorEastAsia" w:cs="Arial" w:hint="eastAsia"/>
          <w:color w:val="000000"/>
          <w:kern w:val="0"/>
          <w:sz w:val="28"/>
          <w:szCs w:val="28"/>
        </w:rPr>
        <w:lastRenderedPageBreak/>
        <w:t>6．具有较强的调查研究、综合分析问题、解决问题能力。</w:t>
      </w:r>
    </w:p>
    <w:p w:rsidR="009A575D" w:rsidRPr="009A575D" w:rsidRDefault="009A575D" w:rsidP="009A575D">
      <w:pPr>
        <w:widowControl/>
        <w:spacing w:after="150" w:line="345" w:lineRule="atLeast"/>
        <w:ind w:firstLine="360"/>
        <w:jc w:val="left"/>
        <w:rPr>
          <w:rFonts w:asciiTheme="minorEastAsia" w:hAnsiTheme="minorEastAsia" w:cs="Arial"/>
          <w:color w:val="000000"/>
          <w:kern w:val="0"/>
          <w:sz w:val="28"/>
          <w:szCs w:val="28"/>
        </w:rPr>
      </w:pPr>
      <w:r w:rsidRPr="009A575D">
        <w:rPr>
          <w:rFonts w:asciiTheme="minorEastAsia" w:hAnsiTheme="minorEastAsia" w:cs="Arial" w:hint="eastAsia"/>
          <w:color w:val="000000"/>
          <w:kern w:val="0"/>
          <w:sz w:val="28"/>
          <w:szCs w:val="28"/>
        </w:rPr>
        <w:t>7．身体健康状况符合规定的体检标准，心理健康状况良好。</w:t>
      </w:r>
    </w:p>
    <w:p w:rsidR="00F21DFB" w:rsidRPr="00F21DFB" w:rsidRDefault="00F21DFB" w:rsidP="00F21DFB">
      <w:pPr>
        <w:widowControl/>
        <w:spacing w:after="150" w:line="345" w:lineRule="atLeast"/>
        <w:ind w:firstLine="90"/>
        <w:jc w:val="left"/>
        <w:rPr>
          <w:rFonts w:asciiTheme="minorEastAsia" w:hAnsiTheme="minorEastAsia" w:cs="Helvetica"/>
          <w:color w:val="333333"/>
          <w:kern w:val="0"/>
          <w:sz w:val="28"/>
          <w:szCs w:val="28"/>
        </w:rPr>
      </w:pPr>
      <w:r w:rsidRPr="00D23AB3">
        <w:rPr>
          <w:rFonts w:asciiTheme="minorEastAsia" w:hAnsiTheme="minorEastAsia" w:cs="Helvetica" w:hint="eastAsia"/>
          <w:b/>
          <w:bCs/>
          <w:color w:val="000000"/>
          <w:kern w:val="0"/>
          <w:sz w:val="28"/>
          <w:szCs w:val="28"/>
        </w:rPr>
        <w:t>二、申请</w:t>
      </w:r>
      <w:r w:rsidR="005857B6">
        <w:rPr>
          <w:rFonts w:asciiTheme="minorEastAsia" w:hAnsiTheme="minorEastAsia" w:cs="Helvetica" w:hint="eastAsia"/>
          <w:b/>
          <w:bCs/>
          <w:color w:val="000000"/>
          <w:kern w:val="0"/>
          <w:sz w:val="28"/>
          <w:szCs w:val="28"/>
        </w:rPr>
        <w:t>与</w:t>
      </w:r>
      <w:r w:rsidRPr="00D23AB3">
        <w:rPr>
          <w:rFonts w:asciiTheme="minorEastAsia" w:hAnsiTheme="minorEastAsia" w:cs="Helvetica" w:hint="eastAsia"/>
          <w:b/>
          <w:bCs/>
          <w:color w:val="000000"/>
          <w:kern w:val="0"/>
          <w:sz w:val="28"/>
          <w:szCs w:val="28"/>
        </w:rPr>
        <w:t>接</w:t>
      </w:r>
      <w:r w:rsidR="005857B6">
        <w:rPr>
          <w:rFonts w:asciiTheme="minorEastAsia" w:hAnsiTheme="minorEastAsia" w:cs="Helvetica" w:hint="eastAsia"/>
          <w:b/>
          <w:bCs/>
          <w:color w:val="000000"/>
          <w:kern w:val="0"/>
          <w:sz w:val="28"/>
          <w:szCs w:val="28"/>
        </w:rPr>
        <w:t>收</w:t>
      </w:r>
      <w:r w:rsidRPr="00D23AB3">
        <w:rPr>
          <w:rFonts w:asciiTheme="minorEastAsia" w:hAnsiTheme="minorEastAsia" w:cs="Helvetica" w:hint="eastAsia"/>
          <w:b/>
          <w:bCs/>
          <w:color w:val="000000"/>
          <w:kern w:val="0"/>
          <w:sz w:val="28"/>
          <w:szCs w:val="28"/>
        </w:rPr>
        <w:t>程序</w:t>
      </w:r>
      <w:r w:rsidRPr="00F21DFB">
        <w:rPr>
          <w:rFonts w:asciiTheme="minorEastAsia" w:hAnsiTheme="minorEastAsia" w:cs="Helvetica"/>
          <w:color w:val="000000"/>
          <w:kern w:val="0"/>
          <w:sz w:val="28"/>
          <w:szCs w:val="28"/>
        </w:rPr>
        <w:t xml:space="preserve">　　</w:t>
      </w:r>
    </w:p>
    <w:p w:rsidR="00F21DFB" w:rsidRPr="00F21DFB" w:rsidRDefault="00F21DFB" w:rsidP="00F21DFB">
      <w:pPr>
        <w:widowControl/>
        <w:spacing w:after="150" w:line="345" w:lineRule="atLeast"/>
        <w:ind w:firstLine="90"/>
        <w:jc w:val="left"/>
        <w:rPr>
          <w:rFonts w:asciiTheme="minorEastAsia" w:hAnsiTheme="minorEastAsia" w:cs="Helvetica"/>
          <w:color w:val="333333"/>
          <w:kern w:val="0"/>
          <w:sz w:val="28"/>
          <w:szCs w:val="28"/>
        </w:rPr>
      </w:pPr>
      <w:r w:rsidRPr="00D23AB3">
        <w:rPr>
          <w:rFonts w:asciiTheme="minorEastAsia" w:hAnsiTheme="minorEastAsia" w:cs="Helvetica" w:hint="eastAsia"/>
          <w:b/>
          <w:bCs/>
          <w:color w:val="000000"/>
          <w:kern w:val="0"/>
          <w:sz w:val="28"/>
          <w:szCs w:val="28"/>
        </w:rPr>
        <w:t>（一）</w:t>
      </w:r>
      <w:r w:rsidRPr="00D23AB3">
        <w:rPr>
          <w:rFonts w:asciiTheme="minorEastAsia" w:hAnsiTheme="minorEastAsia" w:cs="Helvetica"/>
          <w:b/>
          <w:bCs/>
          <w:color w:val="000000"/>
          <w:kern w:val="0"/>
          <w:sz w:val="28"/>
          <w:szCs w:val="28"/>
        </w:rPr>
        <w:t>联系导师、网上申请</w:t>
      </w:r>
    </w:p>
    <w:p w:rsidR="00F21DFB" w:rsidRPr="009A575D" w:rsidRDefault="00F21DFB" w:rsidP="009A575D">
      <w:pPr>
        <w:pStyle w:val="a8"/>
        <w:widowControl/>
        <w:numPr>
          <w:ilvl w:val="0"/>
          <w:numId w:val="3"/>
        </w:numPr>
        <w:spacing w:after="150" w:line="345" w:lineRule="atLeast"/>
        <w:ind w:firstLineChars="0" w:firstLine="6"/>
        <w:jc w:val="left"/>
        <w:rPr>
          <w:rFonts w:asciiTheme="minorEastAsia" w:hAnsiTheme="minorEastAsia" w:cs="Helvetica"/>
          <w:color w:val="333333"/>
          <w:kern w:val="0"/>
          <w:sz w:val="28"/>
          <w:szCs w:val="28"/>
        </w:rPr>
      </w:pPr>
      <w:r w:rsidRPr="009A575D">
        <w:rPr>
          <w:rFonts w:asciiTheme="minorEastAsia" w:hAnsiTheme="minorEastAsia" w:cs="Helvetica"/>
          <w:color w:val="000000"/>
          <w:kern w:val="0"/>
          <w:sz w:val="28"/>
          <w:szCs w:val="28"/>
        </w:rPr>
        <w:t>在所就读的高等学校取得推荐免试资格的考生，可登陆中国科学院大学招生信息网或医学院网页等途径查阅医学院</w:t>
      </w:r>
      <w:r w:rsidRPr="009A575D">
        <w:rPr>
          <w:rFonts w:asciiTheme="minorEastAsia" w:hAnsiTheme="minorEastAsia" w:cs="Arial"/>
          <w:color w:val="000000"/>
          <w:kern w:val="0"/>
          <w:sz w:val="28"/>
          <w:szCs w:val="28"/>
        </w:rPr>
        <w:t>20</w:t>
      </w:r>
      <w:r w:rsidR="002C52C2">
        <w:rPr>
          <w:rFonts w:asciiTheme="minorEastAsia" w:hAnsiTheme="minorEastAsia" w:cs="Arial" w:hint="eastAsia"/>
          <w:color w:val="000000"/>
          <w:kern w:val="0"/>
          <w:sz w:val="28"/>
          <w:szCs w:val="28"/>
        </w:rPr>
        <w:t>20</w:t>
      </w:r>
      <w:r w:rsidRPr="009A575D">
        <w:rPr>
          <w:rFonts w:asciiTheme="minorEastAsia" w:hAnsiTheme="minorEastAsia" w:cs="Helvetica"/>
          <w:color w:val="000000"/>
          <w:kern w:val="0"/>
          <w:sz w:val="28"/>
          <w:szCs w:val="28"/>
        </w:rPr>
        <w:t xml:space="preserve">年研究生招生目录，直接与意向报考导师进行联系，确定申请专业及方向。　　</w:t>
      </w:r>
    </w:p>
    <w:p w:rsidR="00BD67B3" w:rsidRPr="009A575D" w:rsidRDefault="009A575D" w:rsidP="00BD67B3">
      <w:pPr>
        <w:pStyle w:val="a8"/>
        <w:widowControl/>
        <w:numPr>
          <w:ilvl w:val="0"/>
          <w:numId w:val="3"/>
        </w:numPr>
        <w:spacing w:after="150" w:line="360" w:lineRule="auto"/>
        <w:ind w:firstLineChars="0" w:firstLine="6"/>
        <w:jc w:val="left"/>
        <w:rPr>
          <w:rFonts w:asciiTheme="minorEastAsia" w:hAnsiTheme="minorEastAsia" w:cs="Helvetica"/>
          <w:color w:val="000000"/>
          <w:kern w:val="0"/>
          <w:sz w:val="28"/>
          <w:szCs w:val="28"/>
        </w:rPr>
      </w:pPr>
      <w:r w:rsidRPr="00BD67B3">
        <w:rPr>
          <w:rFonts w:asciiTheme="minorEastAsia" w:hAnsiTheme="minorEastAsia" w:cs="Helvetica" w:hint="eastAsia"/>
          <w:color w:val="000000"/>
          <w:kern w:val="0"/>
          <w:sz w:val="28"/>
          <w:szCs w:val="28"/>
        </w:rPr>
        <w:t>在教育部</w:t>
      </w:r>
      <w:r w:rsidRPr="00BD67B3">
        <w:rPr>
          <w:rFonts w:asciiTheme="minorEastAsia" w:hAnsiTheme="minorEastAsia" w:cs="Helvetica"/>
          <w:color w:val="000000"/>
          <w:kern w:val="0"/>
          <w:sz w:val="28"/>
          <w:szCs w:val="28"/>
        </w:rPr>
        <w:t>“全国推荐优秀应届本科毕业生免试攻读研究生信息公开暨管理服务系统”(</w:t>
      </w:r>
      <w:r w:rsidRPr="00BD67B3">
        <w:rPr>
          <w:rFonts w:asciiTheme="minorEastAsia" w:hAnsiTheme="minorEastAsia" w:cs="Helvetica" w:hint="eastAsia"/>
          <w:color w:val="000000"/>
          <w:kern w:val="0"/>
          <w:sz w:val="28"/>
          <w:szCs w:val="28"/>
        </w:rPr>
        <w:t xml:space="preserve"> 简称“推免服务系统”，</w:t>
      </w:r>
      <w:r w:rsidRPr="00BD67B3">
        <w:rPr>
          <w:rFonts w:asciiTheme="minorEastAsia" w:hAnsiTheme="minorEastAsia" w:cs="Helvetica"/>
          <w:color w:val="000000"/>
          <w:kern w:val="0"/>
          <w:sz w:val="28"/>
          <w:szCs w:val="28"/>
        </w:rPr>
        <w:t>网址：</w:t>
      </w:r>
      <w:hyperlink r:id="rId7" w:history="1">
        <w:r w:rsidRPr="00BD67B3">
          <w:rPr>
            <w:rFonts w:asciiTheme="minorEastAsia" w:hAnsiTheme="minorEastAsia" w:cs="Helvetica"/>
            <w:color w:val="000000"/>
            <w:kern w:val="0"/>
            <w:sz w:val="28"/>
            <w:szCs w:val="28"/>
          </w:rPr>
          <w:t>http://yz.chsi.com.cn/tm</w:t>
        </w:r>
      </w:hyperlink>
      <w:r w:rsidRPr="00BD67B3">
        <w:rPr>
          <w:rFonts w:asciiTheme="minorEastAsia" w:hAnsiTheme="minorEastAsia" w:cs="Helvetica"/>
          <w:color w:val="000000"/>
          <w:kern w:val="0"/>
          <w:sz w:val="28"/>
          <w:szCs w:val="28"/>
        </w:rPr>
        <w:t>)</w:t>
      </w:r>
      <w:r w:rsidRPr="00BD67B3">
        <w:rPr>
          <w:rFonts w:asciiTheme="minorEastAsia" w:hAnsiTheme="minorEastAsia" w:cs="Helvetica" w:hint="eastAsia"/>
          <w:color w:val="000000"/>
          <w:kern w:val="0"/>
          <w:sz w:val="28"/>
          <w:szCs w:val="28"/>
        </w:rPr>
        <w:t>开通后直接填报，</w:t>
      </w:r>
      <w:r w:rsidR="00BD67B3">
        <w:rPr>
          <w:rFonts w:asciiTheme="minorEastAsia" w:hAnsiTheme="minorEastAsia" w:cs="Helvetica" w:hint="eastAsia"/>
          <w:color w:val="000000"/>
          <w:kern w:val="0"/>
          <w:sz w:val="28"/>
          <w:szCs w:val="28"/>
        </w:rPr>
        <w:t>也</w:t>
      </w:r>
      <w:r w:rsidRPr="00BD67B3">
        <w:rPr>
          <w:rFonts w:asciiTheme="minorEastAsia" w:hAnsiTheme="minorEastAsia" w:cs="Helvetica" w:hint="eastAsia"/>
          <w:color w:val="000000"/>
          <w:kern w:val="0"/>
          <w:sz w:val="28"/>
          <w:szCs w:val="28"/>
        </w:rPr>
        <w:t>在国科大的</w:t>
      </w:r>
      <w:proofErr w:type="gramStart"/>
      <w:r w:rsidRPr="00BD67B3">
        <w:rPr>
          <w:rFonts w:asciiTheme="minorEastAsia" w:hAnsiTheme="minorEastAsia" w:cs="Helvetica" w:hint="eastAsia"/>
          <w:color w:val="000000"/>
          <w:kern w:val="0"/>
          <w:sz w:val="28"/>
          <w:szCs w:val="28"/>
        </w:rPr>
        <w:t>推免申请</w:t>
      </w:r>
      <w:proofErr w:type="gramEnd"/>
      <w:r w:rsidRPr="00BD67B3">
        <w:rPr>
          <w:rFonts w:asciiTheme="minorEastAsia" w:hAnsiTheme="minorEastAsia" w:cs="Helvetica" w:hint="eastAsia"/>
          <w:color w:val="000000"/>
          <w:kern w:val="0"/>
          <w:sz w:val="28"/>
          <w:szCs w:val="28"/>
        </w:rPr>
        <w:t>系统中报名。</w:t>
      </w:r>
      <w:r w:rsidR="00BD67B3" w:rsidRPr="009A575D">
        <w:rPr>
          <w:rFonts w:asciiTheme="minorEastAsia" w:hAnsiTheme="minorEastAsia" w:cs="Helvetica" w:hint="eastAsia"/>
          <w:color w:val="000000"/>
          <w:kern w:val="0"/>
          <w:sz w:val="28"/>
          <w:szCs w:val="28"/>
        </w:rPr>
        <w:t>网上提交申请截止时间为：201</w:t>
      </w:r>
      <w:r w:rsidR="00BD67B3">
        <w:rPr>
          <w:rFonts w:asciiTheme="minorEastAsia" w:hAnsiTheme="minorEastAsia" w:cs="Helvetica" w:hint="eastAsia"/>
          <w:color w:val="000000"/>
          <w:kern w:val="0"/>
          <w:sz w:val="28"/>
          <w:szCs w:val="28"/>
        </w:rPr>
        <w:t>9</w:t>
      </w:r>
      <w:r w:rsidR="00BD67B3" w:rsidRPr="009A575D">
        <w:rPr>
          <w:rFonts w:asciiTheme="minorEastAsia" w:hAnsiTheme="minorEastAsia" w:cs="Helvetica" w:hint="eastAsia"/>
          <w:color w:val="000000"/>
          <w:kern w:val="0"/>
          <w:sz w:val="28"/>
          <w:szCs w:val="28"/>
        </w:rPr>
        <w:t>年10月2</w:t>
      </w:r>
      <w:r w:rsidR="00BD67B3">
        <w:rPr>
          <w:rFonts w:asciiTheme="minorEastAsia" w:hAnsiTheme="minorEastAsia" w:cs="Helvetica" w:hint="eastAsia"/>
          <w:color w:val="000000"/>
          <w:kern w:val="0"/>
          <w:sz w:val="28"/>
          <w:szCs w:val="28"/>
        </w:rPr>
        <w:t>5</w:t>
      </w:r>
      <w:r w:rsidR="00BD67B3" w:rsidRPr="009A575D">
        <w:rPr>
          <w:rFonts w:asciiTheme="minorEastAsia" w:hAnsiTheme="minorEastAsia" w:cs="Helvetica" w:hint="eastAsia"/>
          <w:color w:val="000000"/>
          <w:kern w:val="0"/>
          <w:sz w:val="28"/>
          <w:szCs w:val="28"/>
        </w:rPr>
        <w:t>日。</w:t>
      </w:r>
    </w:p>
    <w:p w:rsidR="009A575D" w:rsidRPr="009A575D" w:rsidRDefault="009A575D" w:rsidP="009A575D">
      <w:pPr>
        <w:pStyle w:val="a8"/>
        <w:widowControl/>
        <w:numPr>
          <w:ilvl w:val="0"/>
          <w:numId w:val="3"/>
        </w:numPr>
        <w:spacing w:after="150" w:line="360" w:lineRule="auto"/>
        <w:ind w:firstLineChars="0" w:firstLine="6"/>
        <w:jc w:val="left"/>
        <w:rPr>
          <w:rFonts w:asciiTheme="minorEastAsia" w:hAnsiTheme="minorEastAsia" w:cs="Helvetica"/>
          <w:color w:val="000000"/>
          <w:kern w:val="0"/>
          <w:sz w:val="28"/>
          <w:szCs w:val="28"/>
        </w:rPr>
      </w:pPr>
      <w:r w:rsidRPr="009A575D">
        <w:rPr>
          <w:rFonts w:asciiTheme="minorEastAsia" w:hAnsiTheme="minorEastAsia" w:cs="Helvetica" w:hint="eastAsia"/>
          <w:color w:val="000000"/>
          <w:kern w:val="0"/>
          <w:sz w:val="28"/>
          <w:szCs w:val="28"/>
        </w:rPr>
        <w:t>网上报名（含国科大</w:t>
      </w:r>
      <w:proofErr w:type="gramStart"/>
      <w:r w:rsidRPr="009A575D">
        <w:rPr>
          <w:rFonts w:asciiTheme="minorEastAsia" w:hAnsiTheme="minorEastAsia" w:cs="Helvetica" w:hint="eastAsia"/>
          <w:color w:val="000000"/>
          <w:kern w:val="0"/>
          <w:sz w:val="28"/>
          <w:szCs w:val="28"/>
        </w:rPr>
        <w:t>推免申请</w:t>
      </w:r>
      <w:proofErr w:type="gramEnd"/>
      <w:r w:rsidRPr="009A575D">
        <w:rPr>
          <w:rFonts w:asciiTheme="minorEastAsia" w:hAnsiTheme="minorEastAsia" w:cs="Helvetica" w:hint="eastAsia"/>
          <w:color w:val="000000"/>
          <w:kern w:val="0"/>
          <w:sz w:val="28"/>
          <w:szCs w:val="28"/>
        </w:rPr>
        <w:t>系统和</w:t>
      </w:r>
      <w:proofErr w:type="gramStart"/>
      <w:r w:rsidRPr="009A575D">
        <w:rPr>
          <w:rFonts w:asciiTheme="minorEastAsia" w:hAnsiTheme="minorEastAsia" w:cs="Helvetica" w:hint="eastAsia"/>
          <w:color w:val="000000"/>
          <w:kern w:val="0"/>
          <w:sz w:val="28"/>
          <w:szCs w:val="28"/>
        </w:rPr>
        <w:t>教育部推免服务系统</w:t>
      </w:r>
      <w:proofErr w:type="gramEnd"/>
      <w:r w:rsidRPr="009A575D">
        <w:rPr>
          <w:rFonts w:asciiTheme="minorEastAsia" w:hAnsiTheme="minorEastAsia" w:cs="Helvetica" w:hint="eastAsia"/>
          <w:color w:val="000000"/>
          <w:kern w:val="0"/>
          <w:sz w:val="28"/>
          <w:szCs w:val="28"/>
        </w:rPr>
        <w:t>）后，应尽快与</w:t>
      </w:r>
      <w:r>
        <w:rPr>
          <w:rFonts w:asciiTheme="minorEastAsia" w:hAnsiTheme="minorEastAsia" w:cs="Helvetica" w:hint="eastAsia"/>
          <w:color w:val="000000"/>
          <w:kern w:val="0"/>
          <w:sz w:val="28"/>
          <w:szCs w:val="28"/>
        </w:rPr>
        <w:t>医学院招办</w:t>
      </w:r>
      <w:r w:rsidRPr="009A575D">
        <w:rPr>
          <w:rFonts w:asciiTheme="minorEastAsia" w:hAnsiTheme="minorEastAsia" w:cs="Helvetica" w:hint="eastAsia"/>
          <w:color w:val="000000"/>
          <w:kern w:val="0"/>
          <w:sz w:val="28"/>
          <w:szCs w:val="28"/>
        </w:rPr>
        <w:t>联系提交申请材料和是否初选入围等相关事宜。</w:t>
      </w:r>
    </w:p>
    <w:p w:rsidR="00F21DFB" w:rsidRPr="00F21DFB" w:rsidRDefault="00F21DFB" w:rsidP="00F21DFB">
      <w:pPr>
        <w:widowControl/>
        <w:spacing w:after="150" w:line="345" w:lineRule="atLeast"/>
        <w:ind w:firstLine="90"/>
        <w:jc w:val="left"/>
        <w:rPr>
          <w:rFonts w:asciiTheme="minorEastAsia" w:hAnsiTheme="minorEastAsia" w:cs="Helvetica"/>
          <w:color w:val="333333"/>
          <w:kern w:val="0"/>
          <w:sz w:val="28"/>
          <w:szCs w:val="28"/>
        </w:rPr>
      </w:pPr>
      <w:r w:rsidRPr="00D23AB3">
        <w:rPr>
          <w:rFonts w:asciiTheme="minorEastAsia" w:hAnsiTheme="minorEastAsia" w:cs="Helvetica" w:hint="eastAsia"/>
          <w:b/>
          <w:bCs/>
          <w:color w:val="000000"/>
          <w:kern w:val="0"/>
          <w:sz w:val="28"/>
          <w:szCs w:val="28"/>
        </w:rPr>
        <w:t>（二）填写、提交材料</w:t>
      </w:r>
    </w:p>
    <w:p w:rsidR="00F21DFB" w:rsidRDefault="00F21DFB" w:rsidP="00F21DFB">
      <w:pPr>
        <w:widowControl/>
        <w:spacing w:after="150" w:line="345" w:lineRule="atLeast"/>
        <w:ind w:firstLine="345"/>
        <w:jc w:val="left"/>
        <w:rPr>
          <w:rFonts w:asciiTheme="minorEastAsia" w:hAnsiTheme="minorEastAsia" w:cs="Helvetica"/>
          <w:b/>
          <w:bCs/>
          <w:color w:val="000000"/>
          <w:kern w:val="0"/>
          <w:sz w:val="28"/>
          <w:szCs w:val="28"/>
        </w:rPr>
      </w:pPr>
      <w:r w:rsidRPr="00D23AB3">
        <w:rPr>
          <w:rFonts w:asciiTheme="minorEastAsia" w:hAnsiTheme="minorEastAsia" w:cs="Helvetica" w:hint="eastAsia"/>
          <w:b/>
          <w:bCs/>
          <w:color w:val="000000"/>
          <w:kern w:val="0"/>
          <w:sz w:val="28"/>
          <w:szCs w:val="28"/>
        </w:rPr>
        <w:t xml:space="preserve">必须提供材料　</w:t>
      </w:r>
    </w:p>
    <w:p w:rsidR="003577E4" w:rsidRPr="003577E4" w:rsidRDefault="003577E4" w:rsidP="003577E4">
      <w:pPr>
        <w:pStyle w:val="a8"/>
        <w:widowControl/>
        <w:numPr>
          <w:ilvl w:val="0"/>
          <w:numId w:val="5"/>
        </w:numPr>
        <w:spacing w:after="150" w:line="360" w:lineRule="auto"/>
        <w:ind w:firstLineChars="0"/>
        <w:jc w:val="left"/>
        <w:rPr>
          <w:rFonts w:asciiTheme="minorEastAsia" w:hAnsiTheme="minorEastAsia" w:cs="Helvetica"/>
          <w:color w:val="000000"/>
          <w:kern w:val="0"/>
          <w:sz w:val="28"/>
          <w:szCs w:val="28"/>
        </w:rPr>
      </w:pPr>
      <w:r w:rsidRPr="003577E4">
        <w:rPr>
          <w:rFonts w:asciiTheme="minorEastAsia" w:hAnsiTheme="minorEastAsia" w:cs="Helvetica" w:hint="eastAsia"/>
          <w:color w:val="000000"/>
          <w:kern w:val="0"/>
          <w:sz w:val="28"/>
          <w:szCs w:val="28"/>
        </w:rPr>
        <w:t>《中国科学院大学推荐免试攻读硕士学位研究生/直博生申请表》，申请表可以通过在线报名系统中的报表途径打印</w:t>
      </w:r>
      <w:r>
        <w:rPr>
          <w:rFonts w:asciiTheme="minorEastAsia" w:hAnsiTheme="minorEastAsia" w:cs="Helvetica" w:hint="eastAsia"/>
          <w:color w:val="000000"/>
          <w:kern w:val="0"/>
          <w:sz w:val="28"/>
          <w:szCs w:val="28"/>
        </w:rPr>
        <w:t>，</w:t>
      </w:r>
      <w:r w:rsidRPr="00F21DFB">
        <w:rPr>
          <w:rFonts w:asciiTheme="minorEastAsia" w:hAnsiTheme="minorEastAsia" w:cs="Helvetica"/>
          <w:color w:val="000000"/>
          <w:kern w:val="0"/>
          <w:sz w:val="28"/>
          <w:szCs w:val="28"/>
        </w:rPr>
        <w:t>本人签字。填写专业综合排名的同学必须由院系或学校教务管理部门盖章确认。</w:t>
      </w:r>
    </w:p>
    <w:p w:rsidR="005857B6" w:rsidRPr="003577E4" w:rsidRDefault="005857B6" w:rsidP="003577E4">
      <w:pPr>
        <w:pStyle w:val="a8"/>
        <w:widowControl/>
        <w:numPr>
          <w:ilvl w:val="0"/>
          <w:numId w:val="5"/>
        </w:numPr>
        <w:spacing w:after="150" w:line="360" w:lineRule="auto"/>
        <w:ind w:firstLineChars="0"/>
        <w:jc w:val="left"/>
        <w:rPr>
          <w:rFonts w:asciiTheme="minorEastAsia" w:hAnsiTheme="minorEastAsia" w:cs="Helvetica"/>
          <w:color w:val="000000"/>
          <w:kern w:val="0"/>
          <w:sz w:val="28"/>
          <w:szCs w:val="28"/>
        </w:rPr>
      </w:pPr>
      <w:r>
        <w:rPr>
          <w:rFonts w:asciiTheme="minorEastAsia" w:hAnsiTheme="minorEastAsia" w:cs="Helvetica" w:hint="eastAsia"/>
          <w:color w:val="000000"/>
          <w:kern w:val="0"/>
          <w:sz w:val="28"/>
          <w:szCs w:val="28"/>
        </w:rPr>
        <w:lastRenderedPageBreak/>
        <w:t>所在学校教务部门</w:t>
      </w:r>
      <w:r w:rsidR="00030D57">
        <w:rPr>
          <w:rFonts w:asciiTheme="minorEastAsia" w:hAnsiTheme="minorEastAsia" w:cs="Helvetica" w:hint="eastAsia"/>
          <w:color w:val="000000"/>
          <w:kern w:val="0"/>
          <w:sz w:val="28"/>
          <w:szCs w:val="28"/>
        </w:rPr>
        <w:t>（</w:t>
      </w:r>
      <w:r>
        <w:rPr>
          <w:rFonts w:asciiTheme="minorEastAsia" w:hAnsiTheme="minorEastAsia" w:cs="Helvetica" w:hint="eastAsia"/>
          <w:color w:val="000000"/>
          <w:kern w:val="0"/>
          <w:sz w:val="28"/>
          <w:szCs w:val="28"/>
        </w:rPr>
        <w:t>或院系</w:t>
      </w:r>
      <w:r w:rsidR="00030D57">
        <w:rPr>
          <w:rFonts w:asciiTheme="minorEastAsia" w:hAnsiTheme="minorEastAsia" w:cs="Helvetica" w:hint="eastAsia"/>
          <w:color w:val="000000"/>
          <w:kern w:val="0"/>
          <w:sz w:val="28"/>
          <w:szCs w:val="28"/>
        </w:rPr>
        <w:t>）</w:t>
      </w:r>
      <w:r>
        <w:rPr>
          <w:rFonts w:asciiTheme="minorEastAsia" w:hAnsiTheme="minorEastAsia" w:cs="Helvetica" w:hint="eastAsia"/>
          <w:color w:val="000000"/>
          <w:kern w:val="0"/>
          <w:sz w:val="28"/>
          <w:szCs w:val="28"/>
        </w:rPr>
        <w:t>开具的推荐</w:t>
      </w:r>
      <w:r w:rsidR="00030D57">
        <w:rPr>
          <w:rFonts w:asciiTheme="minorEastAsia" w:hAnsiTheme="minorEastAsia" w:cs="Helvetica" w:hint="eastAsia"/>
          <w:color w:val="000000"/>
          <w:kern w:val="0"/>
          <w:sz w:val="28"/>
          <w:szCs w:val="28"/>
        </w:rPr>
        <w:t>免试生资格证明</w:t>
      </w:r>
      <w:r w:rsidR="00BD67B3">
        <w:rPr>
          <w:rFonts w:asciiTheme="minorEastAsia" w:hAnsiTheme="minorEastAsia" w:cs="Helvetica" w:hint="eastAsia"/>
          <w:color w:val="000000"/>
          <w:kern w:val="0"/>
          <w:sz w:val="28"/>
          <w:szCs w:val="28"/>
        </w:rPr>
        <w:t>（如在教育部推免系统中直接填报可不提供）</w:t>
      </w:r>
      <w:r w:rsidR="00030D57">
        <w:rPr>
          <w:rFonts w:asciiTheme="minorEastAsia" w:hAnsiTheme="minorEastAsia" w:cs="Helvetica" w:hint="eastAsia"/>
          <w:color w:val="000000"/>
          <w:kern w:val="0"/>
          <w:sz w:val="28"/>
          <w:szCs w:val="28"/>
        </w:rPr>
        <w:t>。</w:t>
      </w:r>
    </w:p>
    <w:p w:rsidR="00F21DFB" w:rsidRPr="003577E4" w:rsidRDefault="00F21DFB" w:rsidP="003577E4">
      <w:pPr>
        <w:pStyle w:val="a8"/>
        <w:widowControl/>
        <w:numPr>
          <w:ilvl w:val="0"/>
          <w:numId w:val="5"/>
        </w:numPr>
        <w:spacing w:after="150" w:line="360" w:lineRule="auto"/>
        <w:ind w:firstLineChars="0"/>
        <w:jc w:val="left"/>
        <w:rPr>
          <w:rFonts w:asciiTheme="minorEastAsia" w:hAnsiTheme="minorEastAsia" w:cs="Helvetica"/>
          <w:color w:val="000000"/>
          <w:kern w:val="0"/>
          <w:sz w:val="28"/>
          <w:szCs w:val="28"/>
        </w:rPr>
      </w:pPr>
      <w:r w:rsidRPr="00F21DFB">
        <w:rPr>
          <w:rFonts w:asciiTheme="minorEastAsia" w:hAnsiTheme="minorEastAsia" w:cs="Helvetica"/>
          <w:color w:val="000000"/>
          <w:kern w:val="0"/>
          <w:sz w:val="28"/>
          <w:szCs w:val="28"/>
        </w:rPr>
        <w:t xml:space="preserve">加盖公章的大学本科前三年所修课程成绩单（五年制的提供前四年课程成绩单）。　　</w:t>
      </w:r>
    </w:p>
    <w:p w:rsidR="00F21DFB" w:rsidRPr="003577E4" w:rsidRDefault="00F21DFB" w:rsidP="003577E4">
      <w:pPr>
        <w:pStyle w:val="a8"/>
        <w:widowControl/>
        <w:numPr>
          <w:ilvl w:val="0"/>
          <w:numId w:val="5"/>
        </w:numPr>
        <w:spacing w:after="150" w:line="360" w:lineRule="auto"/>
        <w:ind w:firstLineChars="0"/>
        <w:jc w:val="left"/>
        <w:rPr>
          <w:rFonts w:asciiTheme="minorEastAsia" w:hAnsiTheme="minorEastAsia" w:cs="Helvetica"/>
          <w:color w:val="000000"/>
          <w:kern w:val="0"/>
          <w:sz w:val="28"/>
          <w:szCs w:val="28"/>
        </w:rPr>
      </w:pPr>
      <w:r w:rsidRPr="00F21DFB">
        <w:rPr>
          <w:rFonts w:asciiTheme="minorEastAsia" w:hAnsiTheme="minorEastAsia" w:cs="Helvetica"/>
          <w:color w:val="000000"/>
          <w:kern w:val="0"/>
          <w:sz w:val="28"/>
          <w:szCs w:val="28"/>
        </w:rPr>
        <w:t>个人简历及专业学习情况介绍。（下载附件《中国科学院大学攻读硕士研究生个人简历与自述》</w:t>
      </w:r>
      <w:r w:rsidRPr="003577E4">
        <w:rPr>
          <w:rFonts w:asciiTheme="minorEastAsia" w:hAnsiTheme="minorEastAsia" w:cs="Helvetica"/>
          <w:color w:val="000000"/>
          <w:kern w:val="0"/>
          <w:sz w:val="28"/>
          <w:szCs w:val="28"/>
        </w:rPr>
        <w:t>）</w:t>
      </w:r>
      <w:r w:rsidRPr="00F21DFB">
        <w:rPr>
          <w:rFonts w:asciiTheme="minorEastAsia" w:hAnsiTheme="minorEastAsia" w:cs="Helvetica"/>
          <w:color w:val="000000"/>
          <w:kern w:val="0"/>
          <w:sz w:val="28"/>
          <w:szCs w:val="28"/>
        </w:rPr>
        <w:t xml:space="preserve">　</w:t>
      </w:r>
    </w:p>
    <w:p w:rsidR="00F21DFB" w:rsidRPr="003577E4" w:rsidRDefault="00030D57" w:rsidP="003577E4">
      <w:pPr>
        <w:pStyle w:val="a8"/>
        <w:widowControl/>
        <w:numPr>
          <w:ilvl w:val="0"/>
          <w:numId w:val="5"/>
        </w:numPr>
        <w:spacing w:after="150" w:line="360" w:lineRule="auto"/>
        <w:ind w:firstLineChars="0"/>
        <w:jc w:val="left"/>
        <w:rPr>
          <w:rFonts w:asciiTheme="minorEastAsia" w:hAnsiTheme="minorEastAsia" w:cs="Helvetica"/>
          <w:color w:val="000000"/>
          <w:kern w:val="0"/>
          <w:sz w:val="28"/>
          <w:szCs w:val="28"/>
        </w:rPr>
      </w:pPr>
      <w:r>
        <w:rPr>
          <w:rFonts w:asciiTheme="minorEastAsia" w:hAnsiTheme="minorEastAsia" w:cs="Helvetica" w:hint="eastAsia"/>
          <w:color w:val="000000"/>
          <w:kern w:val="0"/>
          <w:sz w:val="28"/>
          <w:szCs w:val="28"/>
        </w:rPr>
        <w:t>国家</w:t>
      </w:r>
      <w:r w:rsidR="00F21DFB" w:rsidRPr="00F21DFB">
        <w:rPr>
          <w:rFonts w:asciiTheme="minorEastAsia" w:hAnsiTheme="minorEastAsia" w:cs="Helvetica"/>
          <w:color w:val="000000"/>
          <w:kern w:val="0"/>
          <w:sz w:val="28"/>
          <w:szCs w:val="28"/>
        </w:rPr>
        <w:t>英语</w:t>
      </w:r>
      <w:r>
        <w:rPr>
          <w:rFonts w:asciiTheme="minorEastAsia" w:hAnsiTheme="minorEastAsia" w:cs="Helvetica" w:hint="eastAsia"/>
          <w:color w:val="000000"/>
          <w:kern w:val="0"/>
          <w:sz w:val="28"/>
          <w:szCs w:val="28"/>
        </w:rPr>
        <w:t>四、六级考试成绩，或TOEFL、GRE等体现自身英语水平的</w:t>
      </w:r>
      <w:r w:rsidR="00F21DFB" w:rsidRPr="00F21DFB">
        <w:rPr>
          <w:rFonts w:asciiTheme="minorEastAsia" w:hAnsiTheme="minorEastAsia" w:cs="Helvetica"/>
          <w:color w:val="000000"/>
          <w:kern w:val="0"/>
          <w:sz w:val="28"/>
          <w:szCs w:val="28"/>
        </w:rPr>
        <w:t xml:space="preserve">证书复印件。　　</w:t>
      </w:r>
    </w:p>
    <w:p w:rsidR="00F21DFB" w:rsidRPr="00F21DFB" w:rsidRDefault="00030D57" w:rsidP="003577E4">
      <w:pPr>
        <w:pStyle w:val="a8"/>
        <w:widowControl/>
        <w:numPr>
          <w:ilvl w:val="0"/>
          <w:numId w:val="5"/>
        </w:numPr>
        <w:spacing w:after="150" w:line="360" w:lineRule="auto"/>
        <w:ind w:firstLineChars="0"/>
        <w:jc w:val="left"/>
        <w:rPr>
          <w:rFonts w:asciiTheme="minorEastAsia" w:hAnsiTheme="minorEastAsia" w:cs="Helvetica"/>
          <w:color w:val="333333"/>
          <w:kern w:val="0"/>
          <w:sz w:val="28"/>
          <w:szCs w:val="28"/>
        </w:rPr>
      </w:pPr>
      <w:r>
        <w:rPr>
          <w:rFonts w:asciiTheme="minorEastAsia" w:hAnsiTheme="minorEastAsia" w:cs="Helvetica" w:hint="eastAsia"/>
          <w:color w:val="000000"/>
          <w:kern w:val="0"/>
          <w:sz w:val="28"/>
          <w:szCs w:val="28"/>
        </w:rPr>
        <w:t>有效具名</w:t>
      </w:r>
      <w:r w:rsidR="00F21DFB" w:rsidRPr="00F21DFB">
        <w:rPr>
          <w:rFonts w:asciiTheme="minorEastAsia" w:hAnsiTheme="minorEastAsia" w:cs="Helvetica"/>
          <w:color w:val="000000"/>
          <w:kern w:val="0"/>
          <w:sz w:val="28"/>
          <w:szCs w:val="28"/>
        </w:rPr>
        <w:t xml:space="preserve">身份证复印件及学生证复印件。　　</w:t>
      </w:r>
    </w:p>
    <w:p w:rsidR="00F21DFB" w:rsidRPr="00F21DFB" w:rsidRDefault="00F21DFB" w:rsidP="00F21DFB">
      <w:pPr>
        <w:widowControl/>
        <w:spacing w:after="150" w:line="345" w:lineRule="atLeast"/>
        <w:jc w:val="left"/>
        <w:rPr>
          <w:rFonts w:asciiTheme="minorEastAsia" w:hAnsiTheme="minorEastAsia" w:cs="Helvetica"/>
          <w:color w:val="333333"/>
          <w:kern w:val="0"/>
          <w:sz w:val="28"/>
          <w:szCs w:val="28"/>
        </w:rPr>
      </w:pPr>
      <w:r w:rsidRPr="00F21DFB">
        <w:rPr>
          <w:rFonts w:asciiTheme="minorEastAsia" w:hAnsiTheme="minorEastAsia" w:cs="Helvetica"/>
          <w:color w:val="000000"/>
          <w:kern w:val="0"/>
          <w:sz w:val="28"/>
          <w:szCs w:val="28"/>
        </w:rPr>
        <w:t xml:space="preserve">　　</w:t>
      </w:r>
      <w:r w:rsidRPr="00D23AB3">
        <w:rPr>
          <w:rFonts w:asciiTheme="minorEastAsia" w:hAnsiTheme="minorEastAsia" w:cs="Helvetica"/>
          <w:b/>
          <w:bCs/>
          <w:color w:val="000000"/>
          <w:kern w:val="0"/>
          <w:sz w:val="28"/>
          <w:szCs w:val="28"/>
        </w:rPr>
        <w:t xml:space="preserve">自愿提供材料　　</w:t>
      </w:r>
    </w:p>
    <w:p w:rsidR="00F21DFB" w:rsidRPr="003577E4" w:rsidRDefault="00F21DFB" w:rsidP="003577E4">
      <w:pPr>
        <w:pStyle w:val="a8"/>
        <w:widowControl/>
        <w:numPr>
          <w:ilvl w:val="0"/>
          <w:numId w:val="6"/>
        </w:numPr>
        <w:spacing w:after="150" w:line="360" w:lineRule="auto"/>
        <w:ind w:firstLineChars="0"/>
        <w:jc w:val="left"/>
        <w:rPr>
          <w:rFonts w:asciiTheme="minorEastAsia" w:hAnsiTheme="minorEastAsia" w:cs="Helvetica"/>
          <w:color w:val="000000"/>
          <w:kern w:val="0"/>
          <w:sz w:val="28"/>
          <w:szCs w:val="28"/>
        </w:rPr>
      </w:pPr>
      <w:r w:rsidRPr="00F21DFB">
        <w:rPr>
          <w:rFonts w:asciiTheme="minorEastAsia" w:hAnsiTheme="minorEastAsia" w:cs="Helvetica"/>
          <w:color w:val="000000"/>
          <w:kern w:val="0"/>
          <w:sz w:val="28"/>
          <w:szCs w:val="28"/>
        </w:rPr>
        <w:t>《申请推荐免试攻读中国科学院大学研究生专家推荐书》（由副教授或相当职称以上专家推荐，</w:t>
      </w:r>
      <w:proofErr w:type="gramStart"/>
      <w:r w:rsidRPr="00F21DFB">
        <w:rPr>
          <w:rFonts w:asciiTheme="minorEastAsia" w:hAnsiTheme="minorEastAsia" w:cs="Helvetica"/>
          <w:color w:val="000000"/>
          <w:kern w:val="0"/>
          <w:sz w:val="28"/>
          <w:szCs w:val="28"/>
        </w:rPr>
        <w:t>推荐书需密封</w:t>
      </w:r>
      <w:proofErr w:type="gramEnd"/>
      <w:r w:rsidRPr="00F21DFB">
        <w:rPr>
          <w:rFonts w:asciiTheme="minorEastAsia" w:hAnsiTheme="minorEastAsia" w:cs="Helvetica"/>
          <w:color w:val="000000"/>
          <w:kern w:val="0"/>
          <w:sz w:val="28"/>
          <w:szCs w:val="28"/>
        </w:rPr>
        <w:t>并在封口骑缝处签字）；（</w:t>
      </w:r>
      <w:r w:rsidR="00030D57">
        <w:rPr>
          <w:rFonts w:asciiTheme="minorEastAsia" w:hAnsiTheme="minorEastAsia" w:cs="Helvetica" w:hint="eastAsia"/>
          <w:color w:val="000000"/>
          <w:kern w:val="0"/>
          <w:sz w:val="28"/>
          <w:szCs w:val="28"/>
        </w:rPr>
        <w:t>下载</w:t>
      </w:r>
      <w:r w:rsidRPr="00F21DFB">
        <w:rPr>
          <w:rFonts w:asciiTheme="minorEastAsia" w:hAnsiTheme="minorEastAsia" w:cs="Helvetica"/>
          <w:color w:val="000000"/>
          <w:kern w:val="0"/>
          <w:sz w:val="28"/>
          <w:szCs w:val="28"/>
        </w:rPr>
        <w:t xml:space="preserve">附件）　　</w:t>
      </w:r>
    </w:p>
    <w:p w:rsidR="00F21DFB" w:rsidRPr="003577E4" w:rsidRDefault="00F21DFB" w:rsidP="003577E4">
      <w:pPr>
        <w:pStyle w:val="a8"/>
        <w:widowControl/>
        <w:numPr>
          <w:ilvl w:val="0"/>
          <w:numId w:val="6"/>
        </w:numPr>
        <w:spacing w:after="150" w:line="360" w:lineRule="auto"/>
        <w:ind w:firstLineChars="0"/>
        <w:jc w:val="left"/>
        <w:rPr>
          <w:rFonts w:asciiTheme="minorEastAsia" w:hAnsiTheme="minorEastAsia" w:cs="Helvetica"/>
          <w:color w:val="000000"/>
          <w:kern w:val="0"/>
          <w:sz w:val="28"/>
          <w:szCs w:val="28"/>
        </w:rPr>
      </w:pPr>
      <w:r w:rsidRPr="00F21DFB">
        <w:rPr>
          <w:rFonts w:asciiTheme="minorEastAsia" w:hAnsiTheme="minorEastAsia" w:cs="Helvetica"/>
          <w:color w:val="000000"/>
          <w:kern w:val="0"/>
          <w:sz w:val="28"/>
          <w:szCs w:val="28"/>
        </w:rPr>
        <w:t xml:space="preserve">在公开发行的学术刊物或全国性学术会议上发表的学术论文、所获专利或其它原创性工作成果的复印件或证明。　　</w:t>
      </w:r>
    </w:p>
    <w:p w:rsidR="00F21DFB" w:rsidRPr="003577E4" w:rsidRDefault="00F21DFB" w:rsidP="003577E4">
      <w:pPr>
        <w:pStyle w:val="a8"/>
        <w:widowControl/>
        <w:numPr>
          <w:ilvl w:val="0"/>
          <w:numId w:val="6"/>
        </w:numPr>
        <w:spacing w:after="150" w:line="360" w:lineRule="auto"/>
        <w:ind w:firstLineChars="0"/>
        <w:jc w:val="left"/>
        <w:rPr>
          <w:rFonts w:asciiTheme="minorEastAsia" w:hAnsiTheme="minorEastAsia" w:cs="Helvetica"/>
          <w:color w:val="000000"/>
          <w:kern w:val="0"/>
          <w:sz w:val="28"/>
          <w:szCs w:val="28"/>
        </w:rPr>
      </w:pPr>
      <w:r w:rsidRPr="00F21DFB">
        <w:rPr>
          <w:rFonts w:asciiTheme="minorEastAsia" w:hAnsiTheme="minorEastAsia" w:cs="Helvetica"/>
          <w:color w:val="000000"/>
          <w:kern w:val="0"/>
          <w:sz w:val="28"/>
          <w:szCs w:val="28"/>
        </w:rPr>
        <w:t xml:space="preserve">大学期间的获奖证书复印件。　　</w:t>
      </w:r>
    </w:p>
    <w:p w:rsidR="00F21DFB" w:rsidRPr="003577E4" w:rsidRDefault="00F21DFB" w:rsidP="003577E4">
      <w:pPr>
        <w:pStyle w:val="a8"/>
        <w:widowControl/>
        <w:numPr>
          <w:ilvl w:val="0"/>
          <w:numId w:val="6"/>
        </w:numPr>
        <w:spacing w:after="150" w:line="360" w:lineRule="auto"/>
        <w:ind w:firstLineChars="0"/>
        <w:jc w:val="left"/>
        <w:rPr>
          <w:rFonts w:asciiTheme="minorEastAsia" w:hAnsiTheme="minorEastAsia" w:cs="Helvetica"/>
          <w:color w:val="000000"/>
          <w:kern w:val="0"/>
          <w:sz w:val="28"/>
          <w:szCs w:val="28"/>
        </w:rPr>
      </w:pPr>
      <w:r w:rsidRPr="00F21DFB">
        <w:rPr>
          <w:rFonts w:asciiTheme="minorEastAsia" w:hAnsiTheme="minorEastAsia" w:cs="Helvetica"/>
          <w:color w:val="000000"/>
          <w:kern w:val="0"/>
          <w:sz w:val="28"/>
          <w:szCs w:val="28"/>
        </w:rPr>
        <w:t xml:space="preserve">对申请有参考价值的其他材料。　</w:t>
      </w:r>
    </w:p>
    <w:p w:rsidR="00F21DFB" w:rsidRPr="00F21DFB" w:rsidRDefault="00F21DFB" w:rsidP="00F21DFB">
      <w:pPr>
        <w:widowControl/>
        <w:spacing w:after="150" w:line="345" w:lineRule="atLeast"/>
        <w:ind w:firstLine="345"/>
        <w:jc w:val="left"/>
        <w:rPr>
          <w:rFonts w:asciiTheme="minorEastAsia" w:hAnsiTheme="minorEastAsia" w:cs="Helvetica"/>
          <w:color w:val="333333"/>
          <w:kern w:val="0"/>
          <w:sz w:val="28"/>
          <w:szCs w:val="28"/>
        </w:rPr>
      </w:pPr>
      <w:r w:rsidRPr="00D23AB3">
        <w:rPr>
          <w:rFonts w:asciiTheme="minorEastAsia" w:hAnsiTheme="minorEastAsia" w:cs="Helvetica"/>
          <w:b/>
          <w:bCs/>
          <w:color w:val="000000"/>
          <w:kern w:val="0"/>
          <w:sz w:val="28"/>
          <w:szCs w:val="28"/>
        </w:rPr>
        <w:t>以上材料电子版请提前发到</w:t>
      </w:r>
      <w:hyperlink r:id="rId8" w:history="1">
        <w:r w:rsidR="00030D57" w:rsidRPr="003F52C0">
          <w:rPr>
            <w:rStyle w:val="a5"/>
            <w:rFonts w:asciiTheme="minorEastAsia" w:hAnsiTheme="minorEastAsia" w:cs="Helvetica" w:hint="eastAsia"/>
            <w:b/>
            <w:bCs/>
            <w:kern w:val="0"/>
            <w:sz w:val="28"/>
            <w:szCs w:val="28"/>
          </w:rPr>
          <w:t>zhangyanrong</w:t>
        </w:r>
        <w:r w:rsidR="00030D57" w:rsidRPr="003F52C0">
          <w:rPr>
            <w:rStyle w:val="a5"/>
            <w:rFonts w:asciiTheme="minorEastAsia" w:hAnsiTheme="minorEastAsia" w:cs="Helvetica"/>
            <w:b/>
            <w:bCs/>
            <w:kern w:val="0"/>
            <w:sz w:val="28"/>
            <w:szCs w:val="28"/>
          </w:rPr>
          <w:t>@ucas.ac.cn</w:t>
        </w:r>
      </w:hyperlink>
      <w:r w:rsidRPr="00D23AB3">
        <w:rPr>
          <w:rFonts w:asciiTheme="minorEastAsia" w:hAnsiTheme="minorEastAsia" w:cs="Helvetica"/>
          <w:b/>
          <w:bCs/>
          <w:color w:val="000000"/>
          <w:kern w:val="0"/>
          <w:sz w:val="28"/>
          <w:szCs w:val="28"/>
        </w:rPr>
        <w:t>。面试前一天提交纸质材料，面试时间和地点具体通过邮件和电话通知。</w:t>
      </w:r>
    </w:p>
    <w:p w:rsidR="00F21DFB" w:rsidRPr="00F21DFB" w:rsidRDefault="00F21DFB" w:rsidP="00F21DFB">
      <w:pPr>
        <w:widowControl/>
        <w:spacing w:after="150" w:line="345" w:lineRule="atLeast"/>
        <w:jc w:val="left"/>
        <w:rPr>
          <w:rFonts w:asciiTheme="minorEastAsia" w:hAnsiTheme="minorEastAsia" w:cs="Helvetica"/>
          <w:color w:val="333333"/>
          <w:kern w:val="0"/>
          <w:sz w:val="28"/>
          <w:szCs w:val="28"/>
        </w:rPr>
      </w:pPr>
      <w:r w:rsidRPr="00D23AB3">
        <w:rPr>
          <w:rFonts w:asciiTheme="minorEastAsia" w:hAnsiTheme="minorEastAsia" w:cs="Helvetica" w:hint="eastAsia"/>
          <w:b/>
          <w:bCs/>
          <w:color w:val="000000"/>
          <w:kern w:val="0"/>
          <w:sz w:val="28"/>
          <w:szCs w:val="28"/>
        </w:rPr>
        <w:lastRenderedPageBreak/>
        <w:t>（三）考核及体检</w:t>
      </w:r>
      <w:r w:rsidRPr="00F21DFB">
        <w:rPr>
          <w:rFonts w:asciiTheme="minorEastAsia" w:hAnsiTheme="minorEastAsia" w:cs="Helvetica"/>
          <w:color w:val="000000"/>
          <w:kern w:val="0"/>
          <w:sz w:val="28"/>
          <w:szCs w:val="28"/>
        </w:rPr>
        <w:t xml:space="preserve">　　</w:t>
      </w:r>
    </w:p>
    <w:p w:rsidR="00F21DFB" w:rsidRPr="00F21DFB" w:rsidRDefault="00F21DFB" w:rsidP="00F21DFB">
      <w:pPr>
        <w:widowControl/>
        <w:spacing w:after="150" w:line="345" w:lineRule="atLeast"/>
        <w:ind w:firstLine="360"/>
        <w:jc w:val="left"/>
        <w:rPr>
          <w:rFonts w:asciiTheme="minorEastAsia" w:hAnsiTheme="minorEastAsia" w:cs="Helvetica"/>
          <w:color w:val="333333"/>
          <w:kern w:val="0"/>
          <w:sz w:val="28"/>
          <w:szCs w:val="28"/>
        </w:rPr>
      </w:pPr>
      <w:r w:rsidRPr="00F21DFB">
        <w:rPr>
          <w:rFonts w:asciiTheme="minorEastAsia" w:hAnsiTheme="minorEastAsia" w:cs="Arial"/>
          <w:color w:val="000000"/>
          <w:kern w:val="0"/>
          <w:sz w:val="28"/>
          <w:szCs w:val="28"/>
        </w:rPr>
        <w:t>1</w:t>
      </w:r>
      <w:r w:rsidRPr="00F21DFB">
        <w:rPr>
          <w:rFonts w:asciiTheme="minorEastAsia" w:hAnsiTheme="minorEastAsia" w:cs="Helvetica"/>
          <w:color w:val="000000"/>
          <w:kern w:val="0"/>
          <w:sz w:val="28"/>
          <w:szCs w:val="28"/>
        </w:rPr>
        <w:t>、</w:t>
      </w:r>
      <w:r w:rsidR="0023667D">
        <w:rPr>
          <w:rFonts w:asciiTheme="minorEastAsia" w:hAnsiTheme="minorEastAsia" w:cs="Helvetica" w:hint="eastAsia"/>
          <w:color w:val="000000"/>
          <w:kern w:val="0"/>
          <w:sz w:val="28"/>
          <w:szCs w:val="28"/>
        </w:rPr>
        <w:t xml:space="preserve"> 招生工作小组对申请人资格进行初审。初审通过者将通过邮件和电话的形式通知参加面试（通知内容：时间、地点及考核方式）。</w:t>
      </w:r>
    </w:p>
    <w:p w:rsidR="00F21DFB" w:rsidRPr="00F21DFB" w:rsidRDefault="00F21DFB" w:rsidP="00F21DFB">
      <w:pPr>
        <w:widowControl/>
        <w:spacing w:after="150" w:line="345" w:lineRule="atLeast"/>
        <w:ind w:firstLine="360"/>
        <w:jc w:val="left"/>
        <w:rPr>
          <w:rFonts w:asciiTheme="minorEastAsia" w:hAnsiTheme="minorEastAsia" w:cs="Helvetica"/>
          <w:color w:val="333333"/>
          <w:kern w:val="0"/>
          <w:sz w:val="28"/>
          <w:szCs w:val="28"/>
        </w:rPr>
      </w:pPr>
      <w:r w:rsidRPr="00F21DFB">
        <w:rPr>
          <w:rFonts w:asciiTheme="minorEastAsia" w:hAnsiTheme="minorEastAsia" w:cs="Arial"/>
          <w:color w:val="000000"/>
          <w:kern w:val="0"/>
          <w:sz w:val="28"/>
          <w:szCs w:val="28"/>
        </w:rPr>
        <w:t>2</w:t>
      </w:r>
      <w:r w:rsidRPr="00F21DFB">
        <w:rPr>
          <w:rFonts w:asciiTheme="minorEastAsia" w:hAnsiTheme="minorEastAsia" w:cs="Helvetica"/>
          <w:color w:val="000000"/>
          <w:kern w:val="0"/>
          <w:sz w:val="28"/>
          <w:szCs w:val="28"/>
        </w:rPr>
        <w:t>、</w:t>
      </w:r>
      <w:r w:rsidR="00EC3E17">
        <w:rPr>
          <w:rFonts w:asciiTheme="minorEastAsia" w:hAnsiTheme="minorEastAsia" w:cs="Helvetica" w:hint="eastAsia"/>
          <w:color w:val="000000"/>
          <w:kern w:val="0"/>
          <w:sz w:val="28"/>
          <w:szCs w:val="28"/>
        </w:rPr>
        <w:t>面试时</w:t>
      </w:r>
      <w:r w:rsidR="00EC3E17" w:rsidRPr="00F21DFB">
        <w:rPr>
          <w:rFonts w:asciiTheme="minorEastAsia" w:hAnsiTheme="minorEastAsia" w:cs="Helvetica"/>
          <w:color w:val="000000"/>
          <w:kern w:val="0"/>
          <w:sz w:val="28"/>
          <w:szCs w:val="28"/>
        </w:rPr>
        <w:t>考核小组对推荐免试申请者进行</w:t>
      </w:r>
      <w:r w:rsidR="00EC3E17">
        <w:rPr>
          <w:rFonts w:asciiTheme="minorEastAsia" w:hAnsiTheme="minorEastAsia" w:cs="Helvetica" w:hint="eastAsia"/>
          <w:color w:val="000000"/>
          <w:kern w:val="0"/>
          <w:sz w:val="28"/>
          <w:szCs w:val="28"/>
        </w:rPr>
        <w:t>以下方面的考核：</w:t>
      </w:r>
      <w:r w:rsidRPr="00F21DFB">
        <w:rPr>
          <w:rFonts w:asciiTheme="minorEastAsia" w:hAnsiTheme="minorEastAsia" w:cs="Helvetica"/>
          <w:color w:val="000000"/>
          <w:kern w:val="0"/>
          <w:sz w:val="28"/>
          <w:szCs w:val="28"/>
        </w:rPr>
        <w:t xml:space="preserve">主要包括思想政治品德考核、专业知识、外语水平测试和体检等。　</w:t>
      </w:r>
    </w:p>
    <w:p w:rsidR="00F21DFB" w:rsidRPr="00F21DFB" w:rsidRDefault="00F21DFB" w:rsidP="00F21DFB">
      <w:pPr>
        <w:widowControl/>
        <w:spacing w:after="150" w:line="345" w:lineRule="atLeast"/>
        <w:ind w:firstLine="360"/>
        <w:jc w:val="left"/>
        <w:rPr>
          <w:rFonts w:asciiTheme="minorEastAsia" w:hAnsiTheme="minorEastAsia" w:cs="Helvetica"/>
          <w:color w:val="333333"/>
          <w:kern w:val="0"/>
          <w:sz w:val="28"/>
          <w:szCs w:val="28"/>
        </w:rPr>
      </w:pPr>
      <w:r w:rsidRPr="00F21DFB">
        <w:rPr>
          <w:rFonts w:asciiTheme="minorEastAsia" w:hAnsiTheme="minorEastAsia" w:cs="Helvetica"/>
          <w:color w:val="000000"/>
          <w:kern w:val="0"/>
          <w:sz w:val="28"/>
          <w:szCs w:val="28"/>
        </w:rPr>
        <w:t>（</w:t>
      </w:r>
      <w:r w:rsidRPr="00F21DFB">
        <w:rPr>
          <w:rFonts w:asciiTheme="minorEastAsia" w:hAnsiTheme="minorEastAsia" w:cs="Arial"/>
          <w:color w:val="000000"/>
          <w:kern w:val="0"/>
          <w:sz w:val="28"/>
          <w:szCs w:val="28"/>
        </w:rPr>
        <w:t>1</w:t>
      </w:r>
      <w:r w:rsidRPr="00F21DFB">
        <w:rPr>
          <w:rFonts w:asciiTheme="minorEastAsia" w:hAnsiTheme="minorEastAsia" w:cs="Helvetica"/>
          <w:color w:val="000000"/>
          <w:kern w:val="0"/>
          <w:sz w:val="28"/>
          <w:szCs w:val="28"/>
        </w:rPr>
        <w:t xml:space="preserve">）思想政治品德考核主要考查考生的政治态度、思想品德、人生观、价值观、工作学习态度、团队合作精神、科研道德及守法遵纪等方面的基本情况。　　</w:t>
      </w:r>
    </w:p>
    <w:p w:rsidR="00F21DFB" w:rsidRPr="00F21DFB" w:rsidRDefault="00F21DFB" w:rsidP="00F21DFB">
      <w:pPr>
        <w:widowControl/>
        <w:spacing w:after="150" w:line="345" w:lineRule="atLeast"/>
        <w:ind w:firstLine="360"/>
        <w:jc w:val="left"/>
        <w:rPr>
          <w:rFonts w:asciiTheme="minorEastAsia" w:hAnsiTheme="minorEastAsia" w:cs="Helvetica"/>
          <w:color w:val="333333"/>
          <w:kern w:val="0"/>
          <w:sz w:val="28"/>
          <w:szCs w:val="28"/>
        </w:rPr>
      </w:pPr>
      <w:r w:rsidRPr="00F21DFB">
        <w:rPr>
          <w:rFonts w:asciiTheme="minorEastAsia" w:hAnsiTheme="minorEastAsia" w:cs="Helvetica"/>
          <w:color w:val="000000"/>
          <w:kern w:val="0"/>
          <w:sz w:val="28"/>
          <w:szCs w:val="28"/>
        </w:rPr>
        <w:t>（</w:t>
      </w:r>
      <w:r w:rsidRPr="00F21DFB">
        <w:rPr>
          <w:rFonts w:asciiTheme="minorEastAsia" w:hAnsiTheme="minorEastAsia" w:cs="Arial"/>
          <w:color w:val="000000"/>
          <w:kern w:val="0"/>
          <w:sz w:val="28"/>
          <w:szCs w:val="28"/>
        </w:rPr>
        <w:t>2</w:t>
      </w:r>
      <w:r w:rsidRPr="00F21DFB">
        <w:rPr>
          <w:rFonts w:asciiTheme="minorEastAsia" w:hAnsiTheme="minorEastAsia" w:cs="Helvetica"/>
          <w:color w:val="000000"/>
          <w:kern w:val="0"/>
          <w:sz w:val="28"/>
          <w:szCs w:val="28"/>
        </w:rPr>
        <w:t xml:space="preserve">）专业知识考核重点考查考生对知识掌握的深度和广度，对知识灵活运用的程度以及考生的实验技能和实际动手能力等，了解考生从事科研工作的潜力和创造性。考核既要核查学生历年的学习成绩，特别是本科所学专业必修课成绩，又要注重对学生的学习能力、创新精神和其他特长等综合素质方面的考查。　　　</w:t>
      </w:r>
    </w:p>
    <w:p w:rsidR="00F21DFB" w:rsidRPr="00F21DFB" w:rsidRDefault="00F21DFB" w:rsidP="00F21DFB">
      <w:pPr>
        <w:widowControl/>
        <w:spacing w:after="150" w:line="345" w:lineRule="atLeast"/>
        <w:ind w:firstLine="345"/>
        <w:jc w:val="left"/>
        <w:rPr>
          <w:rFonts w:asciiTheme="minorEastAsia" w:hAnsiTheme="minorEastAsia" w:cs="Helvetica"/>
          <w:color w:val="333333"/>
          <w:kern w:val="0"/>
          <w:sz w:val="28"/>
          <w:szCs w:val="28"/>
        </w:rPr>
      </w:pPr>
      <w:r w:rsidRPr="00F21DFB">
        <w:rPr>
          <w:rFonts w:asciiTheme="minorEastAsia" w:hAnsiTheme="minorEastAsia" w:cs="Helvetica"/>
          <w:color w:val="000000"/>
          <w:kern w:val="0"/>
          <w:sz w:val="28"/>
          <w:szCs w:val="28"/>
        </w:rPr>
        <w:t>（</w:t>
      </w:r>
      <w:r w:rsidRPr="00F21DFB">
        <w:rPr>
          <w:rFonts w:asciiTheme="minorEastAsia" w:hAnsiTheme="minorEastAsia" w:cs="Arial"/>
          <w:color w:val="000000"/>
          <w:kern w:val="0"/>
          <w:sz w:val="28"/>
          <w:szCs w:val="28"/>
        </w:rPr>
        <w:t>3</w:t>
      </w:r>
      <w:r w:rsidRPr="00F21DFB">
        <w:rPr>
          <w:rFonts w:asciiTheme="minorEastAsia" w:hAnsiTheme="minorEastAsia" w:cs="Helvetica"/>
          <w:color w:val="000000"/>
          <w:kern w:val="0"/>
          <w:sz w:val="28"/>
          <w:szCs w:val="28"/>
        </w:rPr>
        <w:t>）外语考核主要考查考生的听、说能力及语言运用能力。</w:t>
      </w:r>
    </w:p>
    <w:p w:rsidR="00F21DFB" w:rsidRPr="00F21DFB" w:rsidRDefault="00F21DFB" w:rsidP="00F21DFB">
      <w:pPr>
        <w:widowControl/>
        <w:spacing w:after="150" w:line="300" w:lineRule="atLeast"/>
        <w:ind w:firstLine="360"/>
        <w:jc w:val="left"/>
        <w:rPr>
          <w:rFonts w:asciiTheme="minorEastAsia" w:hAnsiTheme="minorEastAsia" w:cs="Helvetica"/>
          <w:color w:val="333333"/>
          <w:kern w:val="0"/>
          <w:sz w:val="28"/>
          <w:szCs w:val="28"/>
        </w:rPr>
      </w:pPr>
      <w:r w:rsidRPr="00F21DFB">
        <w:rPr>
          <w:rFonts w:asciiTheme="minorEastAsia" w:hAnsiTheme="minorEastAsia" w:cs="Helvetica" w:hint="eastAsia"/>
          <w:color w:val="000000"/>
          <w:kern w:val="0"/>
          <w:sz w:val="28"/>
          <w:szCs w:val="28"/>
        </w:rPr>
        <w:t>（</w:t>
      </w:r>
      <w:r w:rsidRPr="00F21DFB">
        <w:rPr>
          <w:rFonts w:asciiTheme="minorEastAsia" w:hAnsiTheme="minorEastAsia" w:cs="Arial"/>
          <w:color w:val="000000"/>
          <w:kern w:val="0"/>
          <w:sz w:val="28"/>
          <w:szCs w:val="28"/>
        </w:rPr>
        <w:t>4</w:t>
      </w:r>
      <w:r w:rsidRPr="00F21DFB">
        <w:rPr>
          <w:rFonts w:asciiTheme="minorEastAsia" w:hAnsiTheme="minorEastAsia" w:cs="Helvetica" w:hint="eastAsia"/>
          <w:color w:val="000000"/>
          <w:kern w:val="0"/>
          <w:sz w:val="28"/>
          <w:szCs w:val="28"/>
        </w:rPr>
        <w:t>）体检须在院系指定的</w:t>
      </w:r>
      <w:r w:rsidR="0023667D">
        <w:rPr>
          <w:rFonts w:asciiTheme="minorEastAsia" w:hAnsiTheme="minorEastAsia" w:cs="Helvetica" w:hint="eastAsia"/>
          <w:color w:val="000000"/>
          <w:kern w:val="0"/>
          <w:sz w:val="28"/>
          <w:szCs w:val="28"/>
        </w:rPr>
        <w:t>医院进行：清华大学附属玉泉医院</w:t>
      </w:r>
      <w:r w:rsidR="008A73E8">
        <w:rPr>
          <w:rFonts w:asciiTheme="minorEastAsia" w:hAnsiTheme="minorEastAsia" w:cs="Helvetica" w:hint="eastAsia"/>
          <w:color w:val="000000"/>
          <w:kern w:val="0"/>
          <w:sz w:val="28"/>
          <w:szCs w:val="28"/>
        </w:rPr>
        <w:t>、中关村医院、306医院</w:t>
      </w:r>
      <w:r w:rsidRPr="00F21DFB">
        <w:rPr>
          <w:rFonts w:asciiTheme="minorEastAsia" w:hAnsiTheme="minorEastAsia" w:cs="Helvetica" w:hint="eastAsia"/>
          <w:color w:val="000000"/>
          <w:kern w:val="0"/>
          <w:sz w:val="28"/>
          <w:szCs w:val="28"/>
        </w:rPr>
        <w:t>。</w:t>
      </w:r>
    </w:p>
    <w:p w:rsidR="00F21DFB" w:rsidRPr="00F21DFB" w:rsidRDefault="00F21DFB" w:rsidP="00F21DFB">
      <w:pPr>
        <w:widowControl/>
        <w:spacing w:after="150" w:line="345" w:lineRule="atLeast"/>
        <w:ind w:firstLine="345"/>
        <w:jc w:val="left"/>
        <w:rPr>
          <w:rFonts w:asciiTheme="minorEastAsia" w:hAnsiTheme="minorEastAsia" w:cs="Helvetica"/>
          <w:color w:val="333333"/>
          <w:kern w:val="0"/>
          <w:sz w:val="28"/>
          <w:szCs w:val="28"/>
        </w:rPr>
      </w:pPr>
      <w:r w:rsidRPr="00D23AB3">
        <w:rPr>
          <w:rFonts w:asciiTheme="minorEastAsia" w:hAnsiTheme="minorEastAsia" w:cs="Helvetica"/>
          <w:b/>
          <w:bCs/>
          <w:color w:val="000000"/>
          <w:kern w:val="0"/>
          <w:sz w:val="28"/>
          <w:szCs w:val="28"/>
        </w:rPr>
        <w:t xml:space="preserve">（四）拟录取　　</w:t>
      </w:r>
    </w:p>
    <w:p w:rsidR="00F21DFB" w:rsidRPr="003577E4" w:rsidRDefault="00F21DFB" w:rsidP="003577E4">
      <w:pPr>
        <w:pStyle w:val="a8"/>
        <w:widowControl/>
        <w:numPr>
          <w:ilvl w:val="0"/>
          <w:numId w:val="7"/>
        </w:numPr>
        <w:spacing w:after="150" w:line="360" w:lineRule="auto"/>
        <w:ind w:firstLineChars="0"/>
        <w:jc w:val="left"/>
        <w:rPr>
          <w:rFonts w:asciiTheme="minorEastAsia" w:hAnsiTheme="minorEastAsia" w:cs="Helvetica"/>
          <w:color w:val="000000"/>
          <w:kern w:val="0"/>
          <w:sz w:val="28"/>
          <w:szCs w:val="28"/>
        </w:rPr>
      </w:pPr>
      <w:r w:rsidRPr="00F21DFB">
        <w:rPr>
          <w:rFonts w:asciiTheme="minorEastAsia" w:hAnsiTheme="minorEastAsia" w:cs="Helvetica"/>
          <w:color w:val="000000"/>
          <w:kern w:val="0"/>
          <w:sz w:val="28"/>
          <w:szCs w:val="28"/>
        </w:rPr>
        <w:t xml:space="preserve">我院招生与培养领导小组对面试、体检及材料审核结果进行审议，确定拟录取名单并进行公示。　　</w:t>
      </w:r>
    </w:p>
    <w:p w:rsidR="00F21DFB" w:rsidRPr="003577E4" w:rsidRDefault="00F21DFB" w:rsidP="003577E4">
      <w:pPr>
        <w:pStyle w:val="a8"/>
        <w:widowControl/>
        <w:numPr>
          <w:ilvl w:val="0"/>
          <w:numId w:val="7"/>
        </w:numPr>
        <w:spacing w:after="150" w:line="360" w:lineRule="auto"/>
        <w:ind w:firstLineChars="0"/>
        <w:jc w:val="left"/>
        <w:rPr>
          <w:rFonts w:asciiTheme="minorEastAsia" w:hAnsiTheme="minorEastAsia" w:cs="Helvetica"/>
          <w:color w:val="000000"/>
          <w:kern w:val="0"/>
          <w:sz w:val="28"/>
          <w:szCs w:val="28"/>
        </w:rPr>
      </w:pPr>
      <w:r w:rsidRPr="00F21DFB">
        <w:rPr>
          <w:rFonts w:asciiTheme="minorEastAsia" w:hAnsiTheme="minorEastAsia" w:cs="Helvetica"/>
          <w:color w:val="000000"/>
          <w:kern w:val="0"/>
          <w:sz w:val="28"/>
          <w:szCs w:val="28"/>
        </w:rPr>
        <w:lastRenderedPageBreak/>
        <w:t>被确定接收的推荐免试生或</w:t>
      </w:r>
      <w:proofErr w:type="gramStart"/>
      <w:r w:rsidRPr="00F21DFB">
        <w:rPr>
          <w:rFonts w:asciiTheme="minorEastAsia" w:hAnsiTheme="minorEastAsia" w:cs="Helvetica"/>
          <w:color w:val="000000"/>
          <w:kern w:val="0"/>
          <w:sz w:val="28"/>
          <w:szCs w:val="28"/>
        </w:rPr>
        <w:t>直博生必须</w:t>
      </w:r>
      <w:proofErr w:type="gramEnd"/>
      <w:r w:rsidRPr="00F21DFB">
        <w:rPr>
          <w:rFonts w:asciiTheme="minorEastAsia" w:hAnsiTheme="minorEastAsia" w:cs="Helvetica"/>
          <w:color w:val="000000"/>
          <w:kern w:val="0"/>
          <w:sz w:val="28"/>
          <w:szCs w:val="28"/>
        </w:rPr>
        <w:t>尽快在教育部规定时间内，通过教育部“推免服务系统”，与我院互动完成网上报名、复试确认、拟录取等各项网上操作。此后，未完</w:t>
      </w:r>
      <w:proofErr w:type="gramStart"/>
      <w:r w:rsidRPr="00F21DFB">
        <w:rPr>
          <w:rFonts w:asciiTheme="minorEastAsia" w:hAnsiTheme="minorEastAsia" w:cs="Helvetica"/>
          <w:color w:val="000000"/>
          <w:kern w:val="0"/>
          <w:sz w:val="28"/>
          <w:szCs w:val="28"/>
        </w:rPr>
        <w:t>成相关</w:t>
      </w:r>
      <w:proofErr w:type="gramEnd"/>
      <w:r w:rsidRPr="00F21DFB">
        <w:rPr>
          <w:rFonts w:asciiTheme="minorEastAsia" w:hAnsiTheme="minorEastAsia" w:cs="Helvetica"/>
          <w:color w:val="000000"/>
          <w:kern w:val="0"/>
          <w:sz w:val="28"/>
          <w:szCs w:val="28"/>
        </w:rPr>
        <w:t>接收手续的推荐免试</w:t>
      </w:r>
      <w:proofErr w:type="gramStart"/>
      <w:r w:rsidRPr="00F21DFB">
        <w:rPr>
          <w:rFonts w:asciiTheme="minorEastAsia" w:hAnsiTheme="minorEastAsia" w:cs="Helvetica"/>
          <w:color w:val="000000"/>
          <w:kern w:val="0"/>
          <w:sz w:val="28"/>
          <w:szCs w:val="28"/>
        </w:rPr>
        <w:t>生不再</w:t>
      </w:r>
      <w:proofErr w:type="gramEnd"/>
      <w:r w:rsidRPr="00F21DFB">
        <w:rPr>
          <w:rFonts w:asciiTheme="minorEastAsia" w:hAnsiTheme="minorEastAsia" w:cs="Helvetica"/>
          <w:color w:val="000000"/>
          <w:kern w:val="0"/>
          <w:sz w:val="28"/>
          <w:szCs w:val="28"/>
        </w:rPr>
        <w:t xml:space="preserve">保留推荐免试生资格。　　</w:t>
      </w:r>
    </w:p>
    <w:p w:rsidR="00F21DFB" w:rsidRPr="003577E4" w:rsidRDefault="00F21DFB" w:rsidP="003577E4">
      <w:pPr>
        <w:pStyle w:val="a8"/>
        <w:widowControl/>
        <w:numPr>
          <w:ilvl w:val="0"/>
          <w:numId w:val="7"/>
        </w:numPr>
        <w:spacing w:after="150" w:line="360" w:lineRule="auto"/>
        <w:ind w:firstLineChars="0"/>
        <w:jc w:val="left"/>
        <w:rPr>
          <w:rFonts w:asciiTheme="minorEastAsia" w:hAnsiTheme="minorEastAsia" w:cs="Helvetica"/>
          <w:color w:val="000000"/>
          <w:kern w:val="0"/>
          <w:sz w:val="28"/>
          <w:szCs w:val="28"/>
        </w:rPr>
      </w:pPr>
      <w:r w:rsidRPr="00F21DFB">
        <w:rPr>
          <w:rFonts w:asciiTheme="minorEastAsia" w:hAnsiTheme="minorEastAsia" w:cs="Helvetica"/>
          <w:color w:val="000000"/>
          <w:kern w:val="0"/>
          <w:sz w:val="28"/>
          <w:szCs w:val="28"/>
        </w:rPr>
        <w:t>录取层次（硕士研究生</w:t>
      </w:r>
      <w:proofErr w:type="gramStart"/>
      <w:r w:rsidRPr="00F21DFB">
        <w:rPr>
          <w:rFonts w:asciiTheme="minorEastAsia" w:hAnsiTheme="minorEastAsia" w:cs="Helvetica"/>
          <w:color w:val="000000"/>
          <w:kern w:val="0"/>
          <w:sz w:val="28"/>
          <w:szCs w:val="28"/>
        </w:rPr>
        <w:t>或直博生</w:t>
      </w:r>
      <w:proofErr w:type="gramEnd"/>
      <w:r w:rsidRPr="00F21DFB">
        <w:rPr>
          <w:rFonts w:asciiTheme="minorEastAsia" w:hAnsiTheme="minorEastAsia" w:cs="Helvetica"/>
          <w:color w:val="000000"/>
          <w:kern w:val="0"/>
          <w:sz w:val="28"/>
          <w:szCs w:val="28"/>
        </w:rPr>
        <w:t>）、录取类型（学术型硕士研究生或专业型硕士研究生）、录取专业等以教育部“推免服务系统”截止日期数据为准，后期各工作阶段原则上不得改变。</w:t>
      </w:r>
    </w:p>
    <w:p w:rsidR="00F21DFB" w:rsidRPr="003577E4" w:rsidRDefault="00F21DFB" w:rsidP="003577E4">
      <w:pPr>
        <w:pStyle w:val="a8"/>
        <w:widowControl/>
        <w:numPr>
          <w:ilvl w:val="0"/>
          <w:numId w:val="7"/>
        </w:numPr>
        <w:spacing w:after="150" w:line="360" w:lineRule="auto"/>
        <w:ind w:firstLineChars="0"/>
        <w:jc w:val="left"/>
        <w:rPr>
          <w:rFonts w:asciiTheme="minorEastAsia" w:hAnsiTheme="minorEastAsia" w:cs="Helvetica"/>
          <w:color w:val="000000"/>
          <w:kern w:val="0"/>
          <w:sz w:val="28"/>
          <w:szCs w:val="28"/>
        </w:rPr>
      </w:pPr>
      <w:r w:rsidRPr="00F21DFB">
        <w:rPr>
          <w:rFonts w:asciiTheme="minorEastAsia" w:hAnsiTheme="minorEastAsia" w:cs="Helvetica"/>
          <w:color w:val="000000"/>
          <w:kern w:val="0"/>
          <w:sz w:val="28"/>
          <w:szCs w:val="28"/>
        </w:rPr>
        <w:t xml:space="preserve">被接收的推荐免试生不得再以统考生身份报名参加全国硕士生统一入学考试。　　</w:t>
      </w:r>
    </w:p>
    <w:p w:rsidR="00F21DFB" w:rsidRPr="003577E4" w:rsidRDefault="00F21DFB" w:rsidP="003577E4">
      <w:pPr>
        <w:pStyle w:val="a8"/>
        <w:widowControl/>
        <w:numPr>
          <w:ilvl w:val="0"/>
          <w:numId w:val="7"/>
        </w:numPr>
        <w:spacing w:after="150" w:line="360" w:lineRule="auto"/>
        <w:ind w:firstLineChars="0"/>
        <w:jc w:val="left"/>
        <w:rPr>
          <w:rFonts w:asciiTheme="minorEastAsia" w:hAnsiTheme="minorEastAsia" w:cs="Helvetica"/>
          <w:color w:val="000000"/>
          <w:kern w:val="0"/>
          <w:sz w:val="28"/>
          <w:szCs w:val="28"/>
        </w:rPr>
      </w:pPr>
      <w:r w:rsidRPr="00F21DFB">
        <w:rPr>
          <w:rFonts w:asciiTheme="minorEastAsia" w:hAnsiTheme="minorEastAsia" w:cs="Helvetica"/>
          <w:color w:val="000000"/>
          <w:kern w:val="0"/>
          <w:sz w:val="28"/>
          <w:szCs w:val="28"/>
        </w:rPr>
        <w:t xml:space="preserve">推荐免试生的录取类别一般为计划内非定向。　　</w:t>
      </w:r>
    </w:p>
    <w:p w:rsidR="00F21DFB" w:rsidRPr="003577E4" w:rsidRDefault="00F21DFB" w:rsidP="003577E4">
      <w:pPr>
        <w:pStyle w:val="a8"/>
        <w:widowControl/>
        <w:numPr>
          <w:ilvl w:val="0"/>
          <w:numId w:val="7"/>
        </w:numPr>
        <w:spacing w:after="150" w:line="360" w:lineRule="auto"/>
        <w:ind w:firstLineChars="0"/>
        <w:jc w:val="left"/>
        <w:rPr>
          <w:rFonts w:asciiTheme="minorEastAsia" w:hAnsiTheme="minorEastAsia" w:cs="Helvetica"/>
          <w:color w:val="000000"/>
          <w:kern w:val="0"/>
          <w:sz w:val="28"/>
          <w:szCs w:val="28"/>
        </w:rPr>
      </w:pPr>
      <w:r w:rsidRPr="00F21DFB">
        <w:rPr>
          <w:rFonts w:asciiTheme="minorEastAsia" w:hAnsiTheme="minorEastAsia" w:cs="Helvetica"/>
          <w:color w:val="000000"/>
          <w:kern w:val="0"/>
          <w:sz w:val="28"/>
          <w:szCs w:val="28"/>
        </w:rPr>
        <w:t xml:space="preserve">对拟录取的推荐免试生，通过教育部审核通过后与统考生同时发放录取通知书。　　</w:t>
      </w:r>
    </w:p>
    <w:p w:rsidR="00F21DFB" w:rsidRPr="003577E4" w:rsidRDefault="00F21DFB" w:rsidP="003577E4">
      <w:pPr>
        <w:pStyle w:val="a8"/>
        <w:widowControl/>
        <w:numPr>
          <w:ilvl w:val="0"/>
          <w:numId w:val="7"/>
        </w:numPr>
        <w:spacing w:after="150" w:line="360" w:lineRule="auto"/>
        <w:ind w:firstLineChars="0"/>
        <w:jc w:val="left"/>
        <w:rPr>
          <w:rFonts w:asciiTheme="minorEastAsia" w:hAnsiTheme="minorEastAsia" w:cs="Helvetica"/>
          <w:color w:val="000000"/>
          <w:kern w:val="0"/>
          <w:sz w:val="28"/>
          <w:szCs w:val="28"/>
        </w:rPr>
      </w:pPr>
      <w:r w:rsidRPr="00F21DFB">
        <w:rPr>
          <w:rFonts w:asciiTheme="minorEastAsia" w:hAnsiTheme="minorEastAsia" w:cs="Helvetica"/>
          <w:color w:val="000000"/>
          <w:kern w:val="0"/>
          <w:sz w:val="28"/>
          <w:szCs w:val="28"/>
        </w:rPr>
        <w:t>在统考生复试期间，推免生须向我院提交大学本科最后两学期的学习报告，报告内容应包括：最后两学期所学课程及</w:t>
      </w:r>
      <w:proofErr w:type="gramStart"/>
      <w:r w:rsidRPr="00F21DFB">
        <w:rPr>
          <w:rFonts w:asciiTheme="minorEastAsia" w:hAnsiTheme="minorEastAsia" w:cs="Helvetica"/>
          <w:color w:val="000000"/>
          <w:kern w:val="0"/>
          <w:sz w:val="28"/>
          <w:szCs w:val="28"/>
        </w:rPr>
        <w:t>已结课的</w:t>
      </w:r>
      <w:proofErr w:type="gramEnd"/>
      <w:r w:rsidRPr="00F21DFB">
        <w:rPr>
          <w:rFonts w:asciiTheme="minorEastAsia" w:hAnsiTheme="minorEastAsia" w:cs="Helvetica"/>
          <w:color w:val="000000"/>
          <w:kern w:val="0"/>
          <w:sz w:val="28"/>
          <w:szCs w:val="28"/>
        </w:rPr>
        <w:t xml:space="preserve">课程成绩、毕业论文（毕业设计、实践活动）选题及进展情况、遵纪守法情况等。　　</w:t>
      </w:r>
    </w:p>
    <w:p w:rsidR="00F21DFB" w:rsidRPr="00F21DFB" w:rsidRDefault="00F21DFB" w:rsidP="00F21DFB">
      <w:pPr>
        <w:widowControl/>
        <w:spacing w:after="150" w:line="345" w:lineRule="atLeast"/>
        <w:ind w:firstLine="345"/>
        <w:jc w:val="left"/>
        <w:rPr>
          <w:rFonts w:asciiTheme="minorEastAsia" w:hAnsiTheme="minorEastAsia" w:cs="Helvetica"/>
          <w:color w:val="333333"/>
          <w:kern w:val="0"/>
          <w:sz w:val="28"/>
          <w:szCs w:val="28"/>
        </w:rPr>
      </w:pPr>
      <w:r w:rsidRPr="00D23AB3">
        <w:rPr>
          <w:rFonts w:asciiTheme="minorEastAsia" w:hAnsiTheme="minorEastAsia" w:cs="Helvetica"/>
          <w:b/>
          <w:bCs/>
          <w:color w:val="000000"/>
          <w:kern w:val="0"/>
          <w:sz w:val="28"/>
          <w:szCs w:val="28"/>
        </w:rPr>
        <w:t xml:space="preserve">三、其他　　</w:t>
      </w:r>
    </w:p>
    <w:p w:rsidR="00F21DFB" w:rsidRPr="00F21DFB" w:rsidRDefault="00F21DFB" w:rsidP="00F21DFB">
      <w:pPr>
        <w:widowControl/>
        <w:spacing w:after="150" w:line="345" w:lineRule="atLeast"/>
        <w:ind w:firstLine="345"/>
        <w:jc w:val="left"/>
        <w:rPr>
          <w:rFonts w:asciiTheme="minorEastAsia" w:hAnsiTheme="minorEastAsia" w:cs="Helvetica"/>
          <w:color w:val="333333"/>
          <w:kern w:val="0"/>
          <w:sz w:val="28"/>
          <w:szCs w:val="28"/>
        </w:rPr>
      </w:pPr>
      <w:r w:rsidRPr="00F21DFB">
        <w:rPr>
          <w:rFonts w:asciiTheme="minorEastAsia" w:hAnsiTheme="minorEastAsia" w:cs="Helvetica"/>
          <w:color w:val="000000"/>
          <w:kern w:val="0"/>
          <w:sz w:val="28"/>
          <w:szCs w:val="28"/>
        </w:rPr>
        <w:t xml:space="preserve">（一）对拟录取的推荐免试生，出现下列情况之一的，取消其录取资格：　　</w:t>
      </w:r>
    </w:p>
    <w:p w:rsidR="00F21DFB" w:rsidRPr="00F21DFB" w:rsidRDefault="00F21DFB" w:rsidP="00F21DFB">
      <w:pPr>
        <w:widowControl/>
        <w:spacing w:after="150" w:line="345" w:lineRule="atLeast"/>
        <w:ind w:firstLine="345"/>
        <w:jc w:val="left"/>
        <w:rPr>
          <w:rFonts w:asciiTheme="minorEastAsia" w:hAnsiTheme="minorEastAsia" w:cs="Helvetica"/>
          <w:color w:val="333333"/>
          <w:kern w:val="0"/>
          <w:sz w:val="28"/>
          <w:szCs w:val="28"/>
        </w:rPr>
      </w:pPr>
      <w:r w:rsidRPr="00F21DFB">
        <w:rPr>
          <w:rFonts w:asciiTheme="minorEastAsia" w:hAnsiTheme="minorEastAsia" w:cs="Arial"/>
          <w:color w:val="000000"/>
          <w:kern w:val="0"/>
          <w:sz w:val="28"/>
          <w:szCs w:val="28"/>
        </w:rPr>
        <w:lastRenderedPageBreak/>
        <w:t>1</w:t>
      </w:r>
      <w:r w:rsidRPr="00F21DFB">
        <w:rPr>
          <w:rFonts w:asciiTheme="minorEastAsia" w:hAnsiTheme="minorEastAsia" w:cs="Helvetica"/>
          <w:color w:val="000000"/>
          <w:kern w:val="0"/>
          <w:sz w:val="28"/>
          <w:szCs w:val="28"/>
        </w:rPr>
        <w:t>、在本科阶段最后</w:t>
      </w:r>
      <w:proofErr w:type="gramStart"/>
      <w:r w:rsidRPr="00F21DFB">
        <w:rPr>
          <w:rFonts w:asciiTheme="minorEastAsia" w:hAnsiTheme="minorEastAsia" w:cs="Helvetica"/>
          <w:color w:val="000000"/>
          <w:kern w:val="0"/>
          <w:sz w:val="28"/>
          <w:szCs w:val="28"/>
        </w:rPr>
        <w:t>一</w:t>
      </w:r>
      <w:proofErr w:type="gramEnd"/>
      <w:r w:rsidRPr="00F21DFB">
        <w:rPr>
          <w:rFonts w:asciiTheme="minorEastAsia" w:hAnsiTheme="minorEastAsia" w:cs="Helvetica"/>
          <w:color w:val="000000"/>
          <w:kern w:val="0"/>
          <w:sz w:val="28"/>
          <w:szCs w:val="28"/>
        </w:rPr>
        <w:t xml:space="preserve">学年（四年制的指第七、八学期，五年制的指第九、十学期）主干课程学习成绩有不及格科目；　</w:t>
      </w:r>
    </w:p>
    <w:p w:rsidR="00F21DFB" w:rsidRPr="00F21DFB" w:rsidRDefault="00F21DFB" w:rsidP="00F21DFB">
      <w:pPr>
        <w:widowControl/>
        <w:spacing w:after="150" w:line="345" w:lineRule="atLeast"/>
        <w:ind w:firstLine="345"/>
        <w:jc w:val="left"/>
        <w:rPr>
          <w:rFonts w:asciiTheme="minorEastAsia" w:hAnsiTheme="minorEastAsia" w:cs="Helvetica"/>
          <w:color w:val="333333"/>
          <w:kern w:val="0"/>
          <w:sz w:val="28"/>
          <w:szCs w:val="28"/>
        </w:rPr>
      </w:pPr>
      <w:r w:rsidRPr="00F21DFB">
        <w:rPr>
          <w:rFonts w:asciiTheme="minorEastAsia" w:hAnsiTheme="minorEastAsia" w:cs="Arial"/>
          <w:color w:val="000000"/>
          <w:kern w:val="0"/>
          <w:sz w:val="28"/>
          <w:szCs w:val="28"/>
        </w:rPr>
        <w:t>2</w:t>
      </w:r>
      <w:r w:rsidRPr="00F21DFB">
        <w:rPr>
          <w:rFonts w:asciiTheme="minorEastAsia" w:hAnsiTheme="minorEastAsia" w:cs="Helvetica"/>
          <w:color w:val="000000"/>
          <w:kern w:val="0"/>
          <w:sz w:val="28"/>
          <w:szCs w:val="28"/>
        </w:rPr>
        <w:t xml:space="preserve">、毕业设计（论文）未取得良好以上（含良好）成绩；　　</w:t>
      </w:r>
    </w:p>
    <w:p w:rsidR="00F21DFB" w:rsidRPr="00F21DFB" w:rsidRDefault="00F21DFB" w:rsidP="00F21DFB">
      <w:pPr>
        <w:widowControl/>
        <w:spacing w:after="150" w:line="345" w:lineRule="atLeast"/>
        <w:ind w:firstLine="345"/>
        <w:jc w:val="left"/>
        <w:rPr>
          <w:rFonts w:asciiTheme="minorEastAsia" w:hAnsiTheme="minorEastAsia" w:cs="Helvetica"/>
          <w:color w:val="333333"/>
          <w:kern w:val="0"/>
          <w:sz w:val="28"/>
          <w:szCs w:val="28"/>
        </w:rPr>
      </w:pPr>
      <w:r w:rsidRPr="00F21DFB">
        <w:rPr>
          <w:rFonts w:asciiTheme="minorEastAsia" w:hAnsiTheme="minorEastAsia" w:cs="Arial"/>
          <w:color w:val="000000"/>
          <w:kern w:val="0"/>
          <w:sz w:val="28"/>
          <w:szCs w:val="28"/>
        </w:rPr>
        <w:t>3</w:t>
      </w:r>
      <w:r w:rsidRPr="00F21DFB">
        <w:rPr>
          <w:rFonts w:asciiTheme="minorEastAsia" w:hAnsiTheme="minorEastAsia" w:cs="Helvetica"/>
          <w:color w:val="000000"/>
          <w:kern w:val="0"/>
          <w:sz w:val="28"/>
          <w:szCs w:val="28"/>
        </w:rPr>
        <w:t xml:space="preserve">、毕业时未获得本科毕业证书或学士学位；　</w:t>
      </w:r>
    </w:p>
    <w:p w:rsidR="00F21DFB" w:rsidRPr="00F21DFB" w:rsidRDefault="00F21DFB" w:rsidP="00F21DFB">
      <w:pPr>
        <w:widowControl/>
        <w:spacing w:after="150" w:line="345" w:lineRule="atLeast"/>
        <w:ind w:firstLine="345"/>
        <w:jc w:val="left"/>
        <w:rPr>
          <w:rFonts w:asciiTheme="minorEastAsia" w:hAnsiTheme="minorEastAsia" w:cs="Helvetica"/>
          <w:color w:val="333333"/>
          <w:kern w:val="0"/>
          <w:sz w:val="28"/>
          <w:szCs w:val="28"/>
        </w:rPr>
      </w:pPr>
      <w:r w:rsidRPr="00F21DFB">
        <w:rPr>
          <w:rFonts w:asciiTheme="minorEastAsia" w:hAnsiTheme="minorEastAsia" w:cs="Arial"/>
          <w:color w:val="000000"/>
          <w:kern w:val="0"/>
          <w:sz w:val="28"/>
          <w:szCs w:val="28"/>
        </w:rPr>
        <w:t>4</w:t>
      </w:r>
      <w:r w:rsidRPr="00F21DFB">
        <w:rPr>
          <w:rFonts w:asciiTheme="minorEastAsia" w:hAnsiTheme="minorEastAsia" w:cs="Helvetica"/>
          <w:color w:val="000000"/>
          <w:kern w:val="0"/>
          <w:sz w:val="28"/>
          <w:szCs w:val="28"/>
        </w:rPr>
        <w:t xml:space="preserve">、政审不合格；　　</w:t>
      </w:r>
    </w:p>
    <w:p w:rsidR="00F21DFB" w:rsidRPr="00F21DFB" w:rsidRDefault="00F21DFB" w:rsidP="00F21DFB">
      <w:pPr>
        <w:widowControl/>
        <w:spacing w:after="150" w:line="345" w:lineRule="atLeast"/>
        <w:ind w:firstLine="345"/>
        <w:jc w:val="left"/>
        <w:rPr>
          <w:rFonts w:asciiTheme="minorEastAsia" w:hAnsiTheme="minorEastAsia" w:cs="Helvetica"/>
          <w:color w:val="333333"/>
          <w:kern w:val="0"/>
          <w:sz w:val="28"/>
          <w:szCs w:val="28"/>
        </w:rPr>
      </w:pPr>
      <w:r w:rsidRPr="00F21DFB">
        <w:rPr>
          <w:rFonts w:asciiTheme="minorEastAsia" w:hAnsiTheme="minorEastAsia" w:cs="Arial"/>
          <w:color w:val="000000"/>
          <w:kern w:val="0"/>
          <w:sz w:val="28"/>
          <w:szCs w:val="28"/>
        </w:rPr>
        <w:t>5</w:t>
      </w:r>
      <w:r w:rsidRPr="00F21DFB">
        <w:rPr>
          <w:rFonts w:asciiTheme="minorEastAsia" w:hAnsiTheme="minorEastAsia" w:cs="Helvetica"/>
          <w:color w:val="000000"/>
          <w:kern w:val="0"/>
          <w:sz w:val="28"/>
          <w:szCs w:val="28"/>
        </w:rPr>
        <w:t xml:space="preserve">、考试作弊者或违纪（法）受到“警告”以上处分的，或有其他情节严重的违法乱纪行为受到处罚者；　　</w:t>
      </w:r>
    </w:p>
    <w:p w:rsidR="00F21DFB" w:rsidRPr="00F21DFB" w:rsidRDefault="00F21DFB" w:rsidP="00F21DFB">
      <w:pPr>
        <w:widowControl/>
        <w:spacing w:after="150" w:line="345" w:lineRule="atLeast"/>
        <w:ind w:firstLine="345"/>
        <w:jc w:val="left"/>
        <w:rPr>
          <w:rFonts w:asciiTheme="minorEastAsia" w:hAnsiTheme="minorEastAsia" w:cs="Helvetica"/>
          <w:color w:val="333333"/>
          <w:kern w:val="0"/>
          <w:sz w:val="28"/>
          <w:szCs w:val="28"/>
        </w:rPr>
      </w:pPr>
      <w:r w:rsidRPr="00F21DFB">
        <w:rPr>
          <w:rFonts w:asciiTheme="minorEastAsia" w:hAnsiTheme="minorEastAsia" w:cs="Arial"/>
          <w:color w:val="000000"/>
          <w:kern w:val="0"/>
          <w:sz w:val="28"/>
          <w:szCs w:val="28"/>
        </w:rPr>
        <w:t>6</w:t>
      </w:r>
      <w:r w:rsidRPr="00F21DFB">
        <w:rPr>
          <w:rFonts w:asciiTheme="minorEastAsia" w:hAnsiTheme="minorEastAsia" w:cs="Helvetica"/>
          <w:color w:val="000000"/>
          <w:kern w:val="0"/>
          <w:sz w:val="28"/>
          <w:szCs w:val="28"/>
        </w:rPr>
        <w:t xml:space="preserve">、申请人提交的材料有弄虚作假者。　　</w:t>
      </w:r>
    </w:p>
    <w:p w:rsidR="00F21DFB" w:rsidRPr="00F21DFB" w:rsidRDefault="00F21DFB" w:rsidP="00F21DFB">
      <w:pPr>
        <w:widowControl/>
        <w:spacing w:after="150" w:line="345" w:lineRule="atLeast"/>
        <w:ind w:firstLine="345"/>
        <w:jc w:val="left"/>
        <w:rPr>
          <w:rFonts w:asciiTheme="minorEastAsia" w:hAnsiTheme="minorEastAsia" w:cs="Helvetica"/>
          <w:color w:val="333333"/>
          <w:kern w:val="0"/>
          <w:sz w:val="28"/>
          <w:szCs w:val="28"/>
        </w:rPr>
      </w:pPr>
      <w:r w:rsidRPr="00F21DFB">
        <w:rPr>
          <w:rFonts w:asciiTheme="minorEastAsia" w:hAnsiTheme="minorEastAsia" w:cs="Helvetica"/>
          <w:color w:val="000000"/>
          <w:kern w:val="0"/>
          <w:sz w:val="28"/>
          <w:szCs w:val="28"/>
        </w:rPr>
        <w:t>（二）本通知如有与国家及国科大新出台的招生政策不符的，以上级单位新政策为准。</w:t>
      </w:r>
    </w:p>
    <w:p w:rsidR="00F21DFB" w:rsidRPr="00F21DFB" w:rsidRDefault="00F21DFB" w:rsidP="00F21DFB">
      <w:pPr>
        <w:widowControl/>
        <w:spacing w:after="150" w:line="345" w:lineRule="atLeast"/>
        <w:ind w:firstLine="345"/>
        <w:jc w:val="left"/>
        <w:rPr>
          <w:rFonts w:asciiTheme="minorEastAsia" w:hAnsiTheme="minorEastAsia" w:cs="Helvetica"/>
          <w:color w:val="333333"/>
          <w:kern w:val="0"/>
          <w:sz w:val="28"/>
          <w:szCs w:val="28"/>
        </w:rPr>
      </w:pPr>
      <w:r w:rsidRPr="00F21DFB">
        <w:rPr>
          <w:rFonts w:asciiTheme="minorEastAsia" w:hAnsiTheme="minorEastAsia" w:cs="Helvetica"/>
          <w:color w:val="000000"/>
          <w:kern w:val="0"/>
          <w:sz w:val="28"/>
          <w:szCs w:val="28"/>
        </w:rPr>
        <w:t>联系人：</w:t>
      </w:r>
      <w:r w:rsidR="0023667D">
        <w:rPr>
          <w:rFonts w:asciiTheme="minorEastAsia" w:hAnsiTheme="minorEastAsia" w:cs="Helvetica" w:hint="eastAsia"/>
          <w:color w:val="000000"/>
          <w:kern w:val="0"/>
          <w:sz w:val="28"/>
          <w:szCs w:val="28"/>
        </w:rPr>
        <w:t>张艳荣</w:t>
      </w:r>
    </w:p>
    <w:p w:rsidR="00F21DFB" w:rsidRPr="00F21DFB" w:rsidRDefault="00F21DFB" w:rsidP="00F21DFB">
      <w:pPr>
        <w:widowControl/>
        <w:spacing w:after="150" w:line="345" w:lineRule="atLeast"/>
        <w:ind w:firstLine="345"/>
        <w:jc w:val="left"/>
        <w:rPr>
          <w:rFonts w:asciiTheme="minorEastAsia" w:hAnsiTheme="minorEastAsia" w:cs="Helvetica"/>
          <w:color w:val="333333"/>
          <w:kern w:val="0"/>
          <w:sz w:val="28"/>
          <w:szCs w:val="28"/>
        </w:rPr>
      </w:pPr>
      <w:r w:rsidRPr="00F21DFB">
        <w:rPr>
          <w:rFonts w:asciiTheme="minorEastAsia" w:hAnsiTheme="minorEastAsia" w:cs="Helvetica"/>
          <w:color w:val="000000"/>
          <w:kern w:val="0"/>
          <w:sz w:val="28"/>
          <w:szCs w:val="28"/>
        </w:rPr>
        <w:t>电话：</w:t>
      </w:r>
      <w:r w:rsidRPr="00F21DFB">
        <w:rPr>
          <w:rFonts w:asciiTheme="minorEastAsia" w:hAnsiTheme="minorEastAsia" w:cs="Arial"/>
          <w:color w:val="000000"/>
          <w:kern w:val="0"/>
          <w:sz w:val="28"/>
          <w:szCs w:val="28"/>
        </w:rPr>
        <w:t>010-696724</w:t>
      </w:r>
      <w:r w:rsidR="002C52C2">
        <w:rPr>
          <w:rFonts w:asciiTheme="minorEastAsia" w:hAnsiTheme="minorEastAsia" w:cs="Arial" w:hint="eastAsia"/>
          <w:color w:val="000000"/>
          <w:kern w:val="0"/>
          <w:sz w:val="28"/>
          <w:szCs w:val="28"/>
        </w:rPr>
        <w:t>98</w:t>
      </w:r>
    </w:p>
    <w:p w:rsidR="00F21DFB" w:rsidRPr="00F21DFB" w:rsidRDefault="00F21DFB" w:rsidP="00F21DFB">
      <w:pPr>
        <w:widowControl/>
        <w:spacing w:after="150" w:line="345" w:lineRule="atLeast"/>
        <w:ind w:firstLine="345"/>
        <w:jc w:val="left"/>
        <w:rPr>
          <w:rFonts w:asciiTheme="minorEastAsia" w:hAnsiTheme="minorEastAsia" w:cs="Helvetica"/>
          <w:color w:val="333333"/>
          <w:kern w:val="0"/>
          <w:sz w:val="28"/>
          <w:szCs w:val="28"/>
        </w:rPr>
      </w:pPr>
      <w:r w:rsidRPr="00F21DFB">
        <w:rPr>
          <w:rFonts w:asciiTheme="minorEastAsia" w:hAnsiTheme="minorEastAsia" w:cs="Helvetica"/>
          <w:color w:val="000000"/>
          <w:kern w:val="0"/>
          <w:sz w:val="28"/>
          <w:szCs w:val="28"/>
        </w:rPr>
        <w:t>邮箱：</w:t>
      </w:r>
      <w:hyperlink r:id="rId9" w:history="1">
        <w:r w:rsidR="0023667D" w:rsidRPr="003F52C0">
          <w:rPr>
            <w:rStyle w:val="a5"/>
            <w:rFonts w:asciiTheme="minorEastAsia" w:hAnsiTheme="minorEastAsia" w:cs="Arial" w:hint="eastAsia"/>
            <w:kern w:val="0"/>
            <w:sz w:val="28"/>
            <w:szCs w:val="28"/>
          </w:rPr>
          <w:t>zhangyanrong</w:t>
        </w:r>
        <w:r w:rsidR="0023667D" w:rsidRPr="003F52C0">
          <w:rPr>
            <w:rStyle w:val="a5"/>
            <w:rFonts w:asciiTheme="minorEastAsia" w:hAnsiTheme="minorEastAsia" w:cs="Arial"/>
            <w:kern w:val="0"/>
            <w:sz w:val="28"/>
            <w:szCs w:val="28"/>
          </w:rPr>
          <w:t>@ucas.ac.cn</w:t>
        </w:r>
      </w:hyperlink>
    </w:p>
    <w:p w:rsidR="00F21DFB" w:rsidRPr="00F21DFB" w:rsidRDefault="00F21DFB" w:rsidP="00F21DFB">
      <w:pPr>
        <w:widowControl/>
        <w:spacing w:after="150" w:line="345" w:lineRule="atLeast"/>
        <w:ind w:firstLine="345"/>
        <w:jc w:val="left"/>
        <w:rPr>
          <w:rFonts w:asciiTheme="minorEastAsia" w:hAnsiTheme="minorEastAsia" w:cs="Helvetica"/>
          <w:color w:val="333333"/>
          <w:kern w:val="0"/>
          <w:sz w:val="28"/>
          <w:szCs w:val="28"/>
        </w:rPr>
      </w:pPr>
      <w:r w:rsidRPr="00F21DFB">
        <w:rPr>
          <w:rFonts w:asciiTheme="minorEastAsia" w:hAnsiTheme="minorEastAsia" w:cs="Helvetica"/>
          <w:color w:val="000000"/>
          <w:kern w:val="0"/>
          <w:sz w:val="28"/>
          <w:szCs w:val="28"/>
        </w:rPr>
        <w:t>通讯地址：北京市</w:t>
      </w:r>
      <w:proofErr w:type="gramStart"/>
      <w:r w:rsidRPr="00F21DFB">
        <w:rPr>
          <w:rFonts w:asciiTheme="minorEastAsia" w:hAnsiTheme="minorEastAsia" w:cs="Helvetica"/>
          <w:color w:val="000000"/>
          <w:kern w:val="0"/>
          <w:sz w:val="28"/>
          <w:szCs w:val="28"/>
        </w:rPr>
        <w:t>怀柔区怀北镇</w:t>
      </w:r>
      <w:proofErr w:type="gramEnd"/>
      <w:r w:rsidRPr="00F21DFB">
        <w:rPr>
          <w:rFonts w:asciiTheme="minorEastAsia" w:hAnsiTheme="minorEastAsia" w:cs="Arial"/>
          <w:color w:val="000000"/>
          <w:kern w:val="0"/>
          <w:sz w:val="28"/>
          <w:szCs w:val="28"/>
        </w:rPr>
        <w:t>380</w:t>
      </w:r>
      <w:r w:rsidRPr="00F21DFB">
        <w:rPr>
          <w:rFonts w:asciiTheme="minorEastAsia" w:hAnsiTheme="minorEastAsia" w:cs="Helvetica"/>
          <w:color w:val="000000"/>
          <w:kern w:val="0"/>
          <w:sz w:val="28"/>
          <w:szCs w:val="28"/>
        </w:rPr>
        <w:t>号中国科学院大学医学院</w:t>
      </w:r>
    </w:p>
    <w:p w:rsidR="00F21DFB" w:rsidRPr="00F21DFB" w:rsidRDefault="00F21DFB" w:rsidP="00F21DFB">
      <w:pPr>
        <w:widowControl/>
        <w:spacing w:after="150" w:line="345" w:lineRule="atLeast"/>
        <w:ind w:firstLine="345"/>
        <w:jc w:val="left"/>
        <w:rPr>
          <w:rFonts w:asciiTheme="minorEastAsia" w:hAnsiTheme="minorEastAsia" w:cs="Helvetica"/>
          <w:color w:val="333333"/>
          <w:kern w:val="0"/>
          <w:sz w:val="28"/>
          <w:szCs w:val="28"/>
        </w:rPr>
      </w:pPr>
      <w:r w:rsidRPr="00F21DFB">
        <w:rPr>
          <w:rFonts w:asciiTheme="minorEastAsia" w:hAnsiTheme="minorEastAsia" w:cs="Helvetica"/>
          <w:color w:val="000000"/>
          <w:kern w:val="0"/>
          <w:sz w:val="28"/>
          <w:szCs w:val="28"/>
        </w:rPr>
        <w:t>邮编：</w:t>
      </w:r>
      <w:r w:rsidRPr="00F21DFB">
        <w:rPr>
          <w:rFonts w:asciiTheme="minorEastAsia" w:hAnsiTheme="minorEastAsia" w:cs="Arial"/>
          <w:color w:val="000000"/>
          <w:kern w:val="0"/>
          <w:sz w:val="28"/>
          <w:szCs w:val="28"/>
        </w:rPr>
        <w:t>101408</w:t>
      </w:r>
    </w:p>
    <w:p w:rsidR="003577E4" w:rsidRDefault="003577E4" w:rsidP="003577E4">
      <w:pPr>
        <w:jc w:val="right"/>
        <w:rPr>
          <w:rFonts w:asciiTheme="minorEastAsia" w:hAnsiTheme="minorEastAsia"/>
          <w:sz w:val="28"/>
          <w:szCs w:val="28"/>
        </w:rPr>
      </w:pPr>
    </w:p>
    <w:p w:rsidR="003577E4" w:rsidRDefault="003577E4" w:rsidP="003577E4">
      <w:pPr>
        <w:jc w:val="right"/>
        <w:rPr>
          <w:rFonts w:asciiTheme="minorEastAsia" w:hAnsiTheme="minorEastAsia"/>
          <w:sz w:val="28"/>
          <w:szCs w:val="28"/>
        </w:rPr>
      </w:pPr>
    </w:p>
    <w:p w:rsidR="006B42E5" w:rsidRDefault="002C52C2" w:rsidP="003577E4">
      <w:pPr>
        <w:jc w:val="right"/>
        <w:rPr>
          <w:rFonts w:asciiTheme="minorEastAsia" w:hAnsiTheme="minorEastAsia"/>
          <w:sz w:val="28"/>
          <w:szCs w:val="28"/>
        </w:rPr>
      </w:pPr>
      <w:r>
        <w:rPr>
          <w:rFonts w:asciiTheme="minorEastAsia" w:hAnsiTheme="minorEastAsia" w:hint="eastAsia"/>
          <w:sz w:val="28"/>
          <w:szCs w:val="28"/>
        </w:rPr>
        <w:t>中国科学院大学存济医学院</w:t>
      </w:r>
      <w:r w:rsidR="003577E4">
        <w:rPr>
          <w:rFonts w:asciiTheme="minorEastAsia" w:hAnsiTheme="minorEastAsia" w:hint="eastAsia"/>
          <w:sz w:val="28"/>
          <w:szCs w:val="28"/>
        </w:rPr>
        <w:t xml:space="preserve"> </w:t>
      </w:r>
    </w:p>
    <w:p w:rsidR="003577E4" w:rsidRPr="00D23AB3" w:rsidRDefault="002C52C2" w:rsidP="003577E4">
      <w:pPr>
        <w:jc w:val="right"/>
        <w:rPr>
          <w:rFonts w:asciiTheme="minorEastAsia" w:hAnsiTheme="minorEastAsia"/>
          <w:sz w:val="28"/>
          <w:szCs w:val="28"/>
        </w:rPr>
      </w:pPr>
      <w:r>
        <w:rPr>
          <w:rFonts w:asciiTheme="minorEastAsia" w:hAnsiTheme="minorEastAsia" w:hint="eastAsia"/>
          <w:sz w:val="28"/>
          <w:szCs w:val="28"/>
        </w:rPr>
        <w:t>二零一九年九月十七日</w:t>
      </w:r>
    </w:p>
    <w:sectPr w:rsidR="003577E4" w:rsidRPr="00D23AB3" w:rsidSect="00F729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B26" w:rsidRDefault="002E0B26" w:rsidP="00F21DFB">
      <w:r>
        <w:separator/>
      </w:r>
    </w:p>
  </w:endnote>
  <w:endnote w:type="continuationSeparator" w:id="0">
    <w:p w:rsidR="002E0B26" w:rsidRDefault="002E0B26" w:rsidP="00F21D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B26" w:rsidRDefault="002E0B26" w:rsidP="00F21DFB">
      <w:r>
        <w:separator/>
      </w:r>
    </w:p>
  </w:footnote>
  <w:footnote w:type="continuationSeparator" w:id="0">
    <w:p w:rsidR="002E0B26" w:rsidRDefault="002E0B26" w:rsidP="00F21D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0428A"/>
    <w:multiLevelType w:val="hybridMultilevel"/>
    <w:tmpl w:val="6E169C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0BB6830"/>
    <w:multiLevelType w:val="hybridMultilevel"/>
    <w:tmpl w:val="6E169C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9CE7A35"/>
    <w:multiLevelType w:val="hybridMultilevel"/>
    <w:tmpl w:val="6E169C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F2B3997"/>
    <w:multiLevelType w:val="hybridMultilevel"/>
    <w:tmpl w:val="40F6B2DC"/>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34B8332A"/>
    <w:multiLevelType w:val="hybridMultilevel"/>
    <w:tmpl w:val="E59AD912"/>
    <w:lvl w:ilvl="0" w:tplc="99F24128">
      <w:start w:val="1"/>
      <w:numFmt w:val="decimal"/>
      <w:lvlText w:val="%1、"/>
      <w:lvlJc w:val="left"/>
      <w:pPr>
        <w:ind w:left="1230" w:hanging="810"/>
      </w:pPr>
      <w:rPr>
        <w:rFonts w:cs="Arial" w:hint="default"/>
        <w:color w:val="00000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14F689D"/>
    <w:multiLevelType w:val="hybridMultilevel"/>
    <w:tmpl w:val="6E169C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874716C"/>
    <w:multiLevelType w:val="multilevel"/>
    <w:tmpl w:val="C5E0B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5335"/>
    <w:rsid w:val="00030D57"/>
    <w:rsid w:val="000D2129"/>
    <w:rsid w:val="000D71A4"/>
    <w:rsid w:val="001A373F"/>
    <w:rsid w:val="001C6801"/>
    <w:rsid w:val="0023667D"/>
    <w:rsid w:val="002C52C2"/>
    <w:rsid w:val="002E0B26"/>
    <w:rsid w:val="003577E4"/>
    <w:rsid w:val="003B609E"/>
    <w:rsid w:val="004A0B5F"/>
    <w:rsid w:val="00524BF6"/>
    <w:rsid w:val="005857B6"/>
    <w:rsid w:val="005D0238"/>
    <w:rsid w:val="00644590"/>
    <w:rsid w:val="008A73E8"/>
    <w:rsid w:val="009A575D"/>
    <w:rsid w:val="00B36EAE"/>
    <w:rsid w:val="00BA016E"/>
    <w:rsid w:val="00BC5949"/>
    <w:rsid w:val="00BD67B3"/>
    <w:rsid w:val="00BE5335"/>
    <w:rsid w:val="00C756DE"/>
    <w:rsid w:val="00CC0294"/>
    <w:rsid w:val="00D23AB3"/>
    <w:rsid w:val="00D57D20"/>
    <w:rsid w:val="00EC3E17"/>
    <w:rsid w:val="00F21DFB"/>
    <w:rsid w:val="00F4029A"/>
    <w:rsid w:val="00F450F4"/>
    <w:rsid w:val="00F729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9AF"/>
    <w:pPr>
      <w:widowControl w:val="0"/>
      <w:jc w:val="both"/>
    </w:pPr>
  </w:style>
  <w:style w:type="paragraph" w:styleId="3">
    <w:name w:val="heading 3"/>
    <w:basedOn w:val="a"/>
    <w:link w:val="3Char"/>
    <w:uiPriority w:val="9"/>
    <w:qFormat/>
    <w:rsid w:val="00F21DFB"/>
    <w:pPr>
      <w:widowControl/>
      <w:spacing w:before="150" w:after="150" w:line="600" w:lineRule="atLeast"/>
      <w:jc w:val="left"/>
      <w:outlineLvl w:val="2"/>
    </w:pPr>
    <w:rPr>
      <w:rFonts w:ascii="inherit" w:eastAsia="宋体" w:hAnsi="inherit" w:cs="宋体"/>
      <w:b/>
      <w:bCs/>
      <w:kern w:val="0"/>
      <w:sz w:val="37"/>
      <w:szCs w:val="3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21D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21DFB"/>
    <w:rPr>
      <w:sz w:val="18"/>
      <w:szCs w:val="18"/>
    </w:rPr>
  </w:style>
  <w:style w:type="paragraph" w:styleId="a4">
    <w:name w:val="footer"/>
    <w:basedOn w:val="a"/>
    <w:link w:val="Char0"/>
    <w:uiPriority w:val="99"/>
    <w:semiHidden/>
    <w:unhideWhenUsed/>
    <w:rsid w:val="00F21DF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21DFB"/>
    <w:rPr>
      <w:sz w:val="18"/>
      <w:szCs w:val="18"/>
    </w:rPr>
  </w:style>
  <w:style w:type="character" w:customStyle="1" w:styleId="3Char">
    <w:name w:val="标题 3 Char"/>
    <w:basedOn w:val="a0"/>
    <w:link w:val="3"/>
    <w:uiPriority w:val="9"/>
    <w:rsid w:val="00F21DFB"/>
    <w:rPr>
      <w:rFonts w:ascii="inherit" w:eastAsia="宋体" w:hAnsi="inherit" w:cs="宋体"/>
      <w:b/>
      <w:bCs/>
      <w:kern w:val="0"/>
      <w:sz w:val="37"/>
      <w:szCs w:val="37"/>
    </w:rPr>
  </w:style>
  <w:style w:type="character" w:styleId="a5">
    <w:name w:val="Hyperlink"/>
    <w:basedOn w:val="a0"/>
    <w:uiPriority w:val="99"/>
    <w:unhideWhenUsed/>
    <w:rsid w:val="00F21DFB"/>
    <w:rPr>
      <w:strike w:val="0"/>
      <w:dstrike w:val="0"/>
      <w:color w:val="0088CC"/>
      <w:u w:val="none"/>
      <w:effect w:val="none"/>
    </w:rPr>
  </w:style>
  <w:style w:type="character" w:styleId="a6">
    <w:name w:val="Strong"/>
    <w:basedOn w:val="a0"/>
    <w:uiPriority w:val="22"/>
    <w:qFormat/>
    <w:rsid w:val="00F21DFB"/>
    <w:rPr>
      <w:b/>
      <w:bCs/>
    </w:rPr>
  </w:style>
  <w:style w:type="paragraph" w:styleId="a7">
    <w:name w:val="Normal (Web)"/>
    <w:basedOn w:val="a"/>
    <w:uiPriority w:val="99"/>
    <w:semiHidden/>
    <w:unhideWhenUsed/>
    <w:rsid w:val="00F21DFB"/>
    <w:pPr>
      <w:widowControl/>
      <w:spacing w:after="150"/>
      <w:jc w:val="left"/>
    </w:pPr>
    <w:rPr>
      <w:rFonts w:ascii="宋体" w:eastAsia="宋体" w:hAnsi="宋体" w:cs="宋体"/>
      <w:kern w:val="0"/>
      <w:sz w:val="24"/>
      <w:szCs w:val="24"/>
    </w:rPr>
  </w:style>
  <w:style w:type="paragraph" w:styleId="a8">
    <w:name w:val="List Paragraph"/>
    <w:basedOn w:val="a"/>
    <w:uiPriority w:val="34"/>
    <w:qFormat/>
    <w:rsid w:val="00D23AB3"/>
    <w:pPr>
      <w:ind w:firstLineChars="200" w:firstLine="420"/>
    </w:pPr>
  </w:style>
  <w:style w:type="character" w:styleId="a9">
    <w:name w:val="FollowedHyperlink"/>
    <w:basedOn w:val="a0"/>
    <w:uiPriority w:val="99"/>
    <w:semiHidden/>
    <w:unhideWhenUsed/>
    <w:rsid w:val="001C680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19909949">
      <w:bodyDiv w:val="1"/>
      <w:marLeft w:val="0"/>
      <w:marRight w:val="0"/>
      <w:marTop w:val="0"/>
      <w:marBottom w:val="0"/>
      <w:divBdr>
        <w:top w:val="none" w:sz="0" w:space="0" w:color="auto"/>
        <w:left w:val="none" w:sz="0" w:space="0" w:color="auto"/>
        <w:bottom w:val="none" w:sz="0" w:space="0" w:color="auto"/>
        <w:right w:val="none" w:sz="0" w:space="0" w:color="auto"/>
      </w:divBdr>
      <w:divsChild>
        <w:div w:id="1132594603">
          <w:marLeft w:val="0"/>
          <w:marRight w:val="0"/>
          <w:marTop w:val="0"/>
          <w:marBottom w:val="0"/>
          <w:divBdr>
            <w:top w:val="none" w:sz="0" w:space="0" w:color="auto"/>
            <w:left w:val="none" w:sz="0" w:space="0" w:color="auto"/>
            <w:bottom w:val="none" w:sz="0" w:space="0" w:color="auto"/>
            <w:right w:val="none" w:sz="0" w:space="0" w:color="auto"/>
          </w:divBdr>
          <w:divsChild>
            <w:div w:id="734820405">
              <w:marLeft w:val="0"/>
              <w:marRight w:val="0"/>
              <w:marTop w:val="0"/>
              <w:marBottom w:val="0"/>
              <w:divBdr>
                <w:top w:val="none" w:sz="0" w:space="0" w:color="auto"/>
                <w:left w:val="none" w:sz="0" w:space="0" w:color="auto"/>
                <w:bottom w:val="none" w:sz="0" w:space="0" w:color="auto"/>
                <w:right w:val="none" w:sz="0" w:space="0" w:color="auto"/>
              </w:divBdr>
              <w:divsChild>
                <w:div w:id="1637299331">
                  <w:marLeft w:val="0"/>
                  <w:marRight w:val="0"/>
                  <w:marTop w:val="0"/>
                  <w:marBottom w:val="0"/>
                  <w:divBdr>
                    <w:top w:val="none" w:sz="0" w:space="0" w:color="auto"/>
                    <w:left w:val="none" w:sz="0" w:space="0" w:color="auto"/>
                    <w:bottom w:val="none" w:sz="0" w:space="0" w:color="auto"/>
                    <w:right w:val="none" w:sz="0" w:space="0" w:color="auto"/>
                  </w:divBdr>
                  <w:divsChild>
                    <w:div w:id="177277615">
                      <w:marLeft w:val="0"/>
                      <w:marRight w:val="0"/>
                      <w:marTop w:val="0"/>
                      <w:marBottom w:val="0"/>
                      <w:divBdr>
                        <w:top w:val="none" w:sz="0" w:space="0" w:color="auto"/>
                        <w:left w:val="none" w:sz="0" w:space="0" w:color="auto"/>
                        <w:bottom w:val="none" w:sz="0" w:space="0" w:color="auto"/>
                        <w:right w:val="none" w:sz="0" w:space="0" w:color="auto"/>
                      </w:divBdr>
                      <w:divsChild>
                        <w:div w:id="67699776">
                          <w:marLeft w:val="0"/>
                          <w:marRight w:val="0"/>
                          <w:marTop w:val="0"/>
                          <w:marBottom w:val="0"/>
                          <w:divBdr>
                            <w:top w:val="none" w:sz="0" w:space="0" w:color="auto"/>
                            <w:left w:val="none" w:sz="0" w:space="0" w:color="auto"/>
                            <w:bottom w:val="none" w:sz="0" w:space="0" w:color="auto"/>
                            <w:right w:val="none" w:sz="0" w:space="0" w:color="auto"/>
                          </w:divBdr>
                          <w:divsChild>
                            <w:div w:id="1478034503">
                              <w:marLeft w:val="0"/>
                              <w:marRight w:val="0"/>
                              <w:marTop w:val="0"/>
                              <w:marBottom w:val="0"/>
                              <w:divBdr>
                                <w:top w:val="none" w:sz="0" w:space="0" w:color="auto"/>
                                <w:left w:val="none" w:sz="0" w:space="0" w:color="auto"/>
                                <w:bottom w:val="none" w:sz="0" w:space="0" w:color="auto"/>
                                <w:right w:val="none" w:sz="0" w:space="0" w:color="auto"/>
                              </w:divBdr>
                            </w:div>
                            <w:div w:id="53196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angyanrong@ucas.ac.cn" TargetMode="External"/><Relationship Id="rId3" Type="http://schemas.openxmlformats.org/officeDocument/2006/relationships/settings" Target="settings.xml"/><Relationship Id="rId7" Type="http://schemas.openxmlformats.org/officeDocument/2006/relationships/hyperlink" Target="http://yz.chsi.com.cn/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hangyanrong@ucas.ac.c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24352;&#33395;&#33635;-20170712\5-&#25307;&#29983;-20170907\2018&#24180;&#25512;&#20813;&#24037;&#20316;\4-&#20013;&#22269;&#31185;&#23398;&#38498;&#22823;&#23398;&#23384;&#27982;&#21307;&#23398;&#38498;2018&#24180;&#25509;&#25910;&#25512;&#20813;&#30805;&#22763;&#29983;&#65288;&#30452;&#21338;&#29983;&#65289;&#23454;&#26045;&#21150;&#27861;-2017091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4-中国科学院大学存济医学院2018年接收推免硕士生（直博生）实施办法-20170915</Template>
  <TotalTime>97</TotalTime>
  <Pages>6</Pages>
  <Words>394</Words>
  <Characters>2246</Characters>
  <Application>Microsoft Office Word</Application>
  <DocSecurity>0</DocSecurity>
  <Lines>18</Lines>
  <Paragraphs>5</Paragraphs>
  <ScaleCrop>false</ScaleCrop>
  <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7</cp:revision>
  <cp:lastPrinted>2018-09-17T08:32:00Z</cp:lastPrinted>
  <dcterms:created xsi:type="dcterms:W3CDTF">2017-09-15T07:19:00Z</dcterms:created>
  <dcterms:modified xsi:type="dcterms:W3CDTF">2019-10-30T03:53:00Z</dcterms:modified>
</cp:coreProperties>
</file>